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FC" w:rsidRDefault="002F44FC" w:rsidP="002F44FC">
      <w:pPr>
        <w:pStyle w:val="1"/>
        <w:jc w:val="center"/>
      </w:pPr>
      <w:r>
        <w:t xml:space="preserve">РАЗВЕРНУТАЯ СМЕТА НА </w:t>
      </w:r>
      <w:r w:rsidR="002A7582" w:rsidRPr="00D9488F">
        <w:t>2024гг.</w:t>
      </w:r>
    </w:p>
    <w:p w:rsidR="002A7582" w:rsidRPr="00D9488F" w:rsidRDefault="002A7582" w:rsidP="002F44FC">
      <w:pPr>
        <w:pStyle w:val="1"/>
        <w:jc w:val="center"/>
        <w:rPr>
          <w:rFonts w:ascii="Times New Roman" w:hAnsi="Times New Roman" w:cs="Times New Roman"/>
        </w:rPr>
      </w:pPr>
      <w:r w:rsidRPr="00D9488F">
        <w:rPr>
          <w:rFonts w:ascii="Times New Roman" w:hAnsi="Times New Roman" w:cs="Times New Roman"/>
        </w:rPr>
        <w:t xml:space="preserve"> ФИНАНСОВО-ЭКОНОМИЧЕСКОЕ ОБОСНОВАНИЕ</w:t>
      </w:r>
    </w:p>
    <w:p w:rsidR="002A7582" w:rsidRDefault="002A7582" w:rsidP="002F44FC">
      <w:pPr>
        <w:pStyle w:val="2"/>
        <w:jc w:val="center"/>
      </w:pPr>
      <w:r w:rsidRPr="00D9488F">
        <w:t xml:space="preserve">РАЗМЕРА ВЗНОСОВ, ФИНАНСОВО-ЭКОНОМИЧЕСКОЕ ОБОСНОВАНИЕ РАЗМЕРА ПЛАТЫ </w:t>
      </w:r>
      <w:r w:rsidR="002F44FC">
        <w:t>РАСХОДОВ СНТ «Коммунальщик» НА 2024</w:t>
      </w:r>
      <w:r w:rsidRPr="00D9488F">
        <w:t xml:space="preserve"> ГОД</w:t>
      </w:r>
    </w:p>
    <w:p w:rsidR="002F44FC" w:rsidRPr="002F44FC" w:rsidRDefault="002F44FC" w:rsidP="002F44FC"/>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Настоящее финансово-экономическое обоснование является неотъемлемой частью </w:t>
      </w:r>
    </w:p>
    <w:p w:rsidR="002A7582" w:rsidRPr="00D9488F" w:rsidRDefault="002A7582" w:rsidP="002A7582">
      <w:pPr>
        <w:rPr>
          <w:rFonts w:ascii="Times New Roman" w:hAnsi="Times New Roman" w:cs="Times New Roman"/>
        </w:rPr>
      </w:pPr>
      <w:r w:rsidRPr="00D9488F">
        <w:rPr>
          <w:rFonts w:ascii="Times New Roman" w:hAnsi="Times New Roman" w:cs="Times New Roman"/>
        </w:rPr>
        <w:t>приходно-расходной сметы СНТ «</w:t>
      </w:r>
      <w:r w:rsidR="002F44FC">
        <w:rPr>
          <w:rFonts w:ascii="Times New Roman" w:hAnsi="Times New Roman" w:cs="Times New Roman"/>
        </w:rPr>
        <w:t>Коммунальщик» на 2024</w:t>
      </w:r>
      <w:r w:rsidRPr="00D9488F">
        <w:rPr>
          <w:rFonts w:ascii="Times New Roman" w:hAnsi="Times New Roman" w:cs="Times New Roman"/>
        </w:rPr>
        <w:t xml:space="preserve"> год. Подготовлено в соответствии с</w:t>
      </w:r>
      <w:r w:rsidR="002F44FC">
        <w:rPr>
          <w:rFonts w:ascii="Times New Roman" w:hAnsi="Times New Roman" w:cs="Times New Roman"/>
        </w:rPr>
        <w:t xml:space="preserve"> </w:t>
      </w:r>
      <w:r w:rsidRPr="00D9488F">
        <w:rPr>
          <w:rFonts w:ascii="Times New Roman" w:hAnsi="Times New Roman" w:cs="Times New Roman"/>
        </w:rPr>
        <w:t>главой 3 ст. 14 ФЗ-217 от 01.01.2019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ФЗ-217).</w:t>
      </w:r>
    </w:p>
    <w:p w:rsidR="002A7582" w:rsidRPr="00D9488F" w:rsidRDefault="002A7582" w:rsidP="002A7582">
      <w:pPr>
        <w:rPr>
          <w:rFonts w:ascii="Times New Roman" w:hAnsi="Times New Roman" w:cs="Times New Roman"/>
        </w:rPr>
      </w:pPr>
      <w:r w:rsidRPr="00D9488F">
        <w:rPr>
          <w:rFonts w:ascii="Times New Roman" w:hAnsi="Times New Roman" w:cs="Times New Roman"/>
        </w:rPr>
        <w:t>Большинство данных, а также стоимостные величины в данном документе</w:t>
      </w:r>
      <w:r w:rsidR="002F44FC">
        <w:rPr>
          <w:rFonts w:ascii="Times New Roman" w:hAnsi="Times New Roman" w:cs="Times New Roman"/>
        </w:rPr>
        <w:t xml:space="preserve"> </w:t>
      </w:r>
      <w:r w:rsidRPr="00D9488F">
        <w:rPr>
          <w:rFonts w:ascii="Times New Roman" w:hAnsi="Times New Roman" w:cs="Times New Roman"/>
        </w:rPr>
        <w:t>составлены исходя из сложившейся практики реализации</w:t>
      </w:r>
      <w:r w:rsidR="002F44FC">
        <w:rPr>
          <w:rFonts w:ascii="Times New Roman" w:hAnsi="Times New Roman" w:cs="Times New Roman"/>
        </w:rPr>
        <w:t xml:space="preserve"> приходно-расходной сметы в 2022-2023</w:t>
      </w:r>
      <w:r w:rsidRPr="00D9488F">
        <w:rPr>
          <w:rFonts w:ascii="Times New Roman" w:hAnsi="Times New Roman" w:cs="Times New Roman"/>
        </w:rPr>
        <w:t xml:space="preserve"> годах в СНТ «</w:t>
      </w:r>
      <w:r w:rsidR="002F44FC">
        <w:rPr>
          <w:rFonts w:ascii="Times New Roman" w:hAnsi="Times New Roman" w:cs="Times New Roman"/>
        </w:rPr>
        <w:t>Коммунальщик</w:t>
      </w:r>
      <w:r w:rsidRPr="00D9488F">
        <w:rPr>
          <w:rFonts w:ascii="Times New Roman" w:hAnsi="Times New Roman" w:cs="Times New Roman"/>
        </w:rPr>
        <w:t>» (далее — СНТ) и наличия долгов со стороны собственников участков.</w:t>
      </w:r>
    </w:p>
    <w:p w:rsidR="002A7582" w:rsidRPr="00D9488F" w:rsidRDefault="002A7582" w:rsidP="002A7582">
      <w:pPr>
        <w:rPr>
          <w:rFonts w:ascii="Times New Roman" w:hAnsi="Times New Roman" w:cs="Times New Roman"/>
        </w:rPr>
      </w:pPr>
      <w:r w:rsidRPr="00D9488F">
        <w:rPr>
          <w:rFonts w:ascii="Times New Roman" w:hAnsi="Times New Roman" w:cs="Times New Roman"/>
        </w:rPr>
        <w:t>Размер членского взноса на содержание имущества общего пользования, расположенного в границах территории садоводства, за услуги и работы товарищества по управлению таким имуществом (далее — плату) на основании решения общего собрания</w:t>
      </w:r>
      <w:r w:rsidR="002F44FC">
        <w:rPr>
          <w:rFonts w:ascii="Times New Roman" w:hAnsi="Times New Roman" w:cs="Times New Roman"/>
        </w:rPr>
        <w:t xml:space="preserve"> от 20.05.23 г.</w:t>
      </w:r>
      <w:r w:rsidRPr="00D9488F">
        <w:rPr>
          <w:rFonts w:ascii="Times New Roman" w:hAnsi="Times New Roman" w:cs="Times New Roman"/>
        </w:rPr>
        <w:t xml:space="preserve"> рассчитан как тариф за 100 кв.м (далее – сотку). </w:t>
      </w:r>
    </w:p>
    <w:p w:rsidR="002A7582" w:rsidRPr="00D9488F" w:rsidRDefault="002A7582" w:rsidP="002A7582">
      <w:pPr>
        <w:rPr>
          <w:rFonts w:ascii="Times New Roman" w:hAnsi="Times New Roman" w:cs="Times New Roman"/>
        </w:rPr>
      </w:pPr>
      <w:r w:rsidRPr="00D9488F">
        <w:rPr>
          <w:rFonts w:ascii="Times New Roman" w:hAnsi="Times New Roman" w:cs="Times New Roman"/>
        </w:rPr>
        <w:t>Финансово-экономическое обоснование лежит в основе приходно-расходной сметы СНТ и не может быть использовано в обоснование снижения стоимости тарифа для отдельных правообладателей земельных участков в границах СНТ «</w:t>
      </w:r>
      <w:r w:rsidR="002F44FC">
        <w:rPr>
          <w:rFonts w:ascii="Times New Roman" w:hAnsi="Times New Roman" w:cs="Times New Roman"/>
        </w:rPr>
        <w:t>Коммунальщик</w:t>
      </w:r>
      <w:r w:rsidRPr="00D9488F">
        <w:rPr>
          <w:rFonts w:ascii="Times New Roman" w:hAnsi="Times New Roman" w:cs="Times New Roman"/>
        </w:rPr>
        <w:t>» под предлогом неиспользования или отсутствия необходимости использования тех или иных услуг.</w:t>
      </w:r>
    </w:p>
    <w:p w:rsidR="002A7582" w:rsidRPr="00D9488F" w:rsidRDefault="002A7582" w:rsidP="002A7582">
      <w:pPr>
        <w:rPr>
          <w:rFonts w:ascii="Times New Roman" w:hAnsi="Times New Roman" w:cs="Times New Roman"/>
        </w:rPr>
      </w:pPr>
      <w:r w:rsidRPr="00D9488F">
        <w:rPr>
          <w:rFonts w:ascii="Times New Roman" w:hAnsi="Times New Roman" w:cs="Times New Roman"/>
        </w:rPr>
        <w:t>ДОЛГ ПО ЧЛЕНСКИМ ВЗНОСАМ, ПЛАТЕЖАМ ДО</w:t>
      </w:r>
      <w:r w:rsidR="002F44FC">
        <w:rPr>
          <w:rFonts w:ascii="Times New Roman" w:hAnsi="Times New Roman" w:cs="Times New Roman"/>
        </w:rPr>
        <w:t xml:space="preserve">ЛЖЕН ИСПОЛЬЗОВАТЬСЯ ДЛЯ </w:t>
      </w:r>
      <w:r w:rsidRPr="00D9488F">
        <w:rPr>
          <w:rFonts w:ascii="Times New Roman" w:hAnsi="Times New Roman" w:cs="Times New Roman"/>
        </w:rPr>
        <w:t>ВЫПОЛНЕНИЯ РАНЕЕ ПЛАНИРУЕМЫХ ЗАДАЧ И ЗАТРАТ ЗА ПРЕДЫДУЩИЕ ГОДЫ.</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ОБРАЩАЕМ ВНИМАНИЕ, что членские взносы вносятся членами товарищества в порядке, установленном уставом товарищества, на расчетный счет товарищества (т.е. после собрания в весенний период). </w:t>
      </w:r>
      <w:r w:rsidR="00413E07">
        <w:rPr>
          <w:rFonts w:ascii="Times New Roman" w:hAnsi="Times New Roman" w:cs="Times New Roman"/>
        </w:rPr>
        <w:t xml:space="preserve"> Однако некоторые члены вносят платежи заранее, без просьбы Правления. Благодаря этому СНТ, деятельность которого</w:t>
      </w:r>
      <w:r w:rsidRPr="00D9488F">
        <w:rPr>
          <w:rFonts w:ascii="Times New Roman" w:hAnsi="Times New Roman" w:cs="Times New Roman"/>
        </w:rPr>
        <w:t xml:space="preserve"> является круглогодичным и не приостанавливает</w:t>
      </w:r>
      <w:r w:rsidR="00FB55B4">
        <w:rPr>
          <w:rFonts w:ascii="Times New Roman" w:hAnsi="Times New Roman" w:cs="Times New Roman"/>
        </w:rPr>
        <w:t xml:space="preserve">ся </w:t>
      </w:r>
      <w:r w:rsidRPr="00D9488F">
        <w:rPr>
          <w:rFonts w:ascii="Times New Roman" w:hAnsi="Times New Roman" w:cs="Times New Roman"/>
        </w:rPr>
        <w:t xml:space="preserve"> ни в какой период времени, смогло продолжить функционировать: вывозить мусор, обеспечивать свет, чистку дорог, проезд спецтехники и пожарную безопасность ВСЕМ без исключения домам и постройкам на территории СНТ (даже тех, кто отказывается по различным причинам оплачивать членские взносы).</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Далее предлагаем ознакомиться с детальной сметой. </w:t>
      </w:r>
    </w:p>
    <w:p w:rsidR="00ED7398" w:rsidRPr="00ED7398" w:rsidRDefault="002A7582" w:rsidP="00ED7398">
      <w:pPr>
        <w:rPr>
          <w:rFonts w:ascii="Times New Roman" w:hAnsi="Times New Roman" w:cs="Times New Roman"/>
        </w:rPr>
      </w:pPr>
      <w:r w:rsidRPr="00D9488F">
        <w:rPr>
          <w:rFonts w:ascii="Times New Roman" w:hAnsi="Times New Roman" w:cs="Times New Roman"/>
        </w:rPr>
        <w:t>ОБЩИЕ ОБЯЗАТЕЛЬНЫЕ СТАТЬИ РАСХОДОВ:</w:t>
      </w:r>
    </w:p>
    <w:tbl>
      <w:tblPr>
        <w:tblStyle w:val="a3"/>
        <w:tblW w:w="0" w:type="auto"/>
        <w:tblLook w:val="04A0" w:firstRow="1" w:lastRow="0" w:firstColumn="1" w:lastColumn="0" w:noHBand="0" w:noVBand="1"/>
      </w:tblPr>
      <w:tblGrid>
        <w:gridCol w:w="546"/>
        <w:gridCol w:w="7227"/>
        <w:gridCol w:w="1572"/>
      </w:tblGrid>
      <w:tr w:rsidR="002A7D55" w:rsidRPr="00D9488F" w:rsidTr="002F7BB3">
        <w:trPr>
          <w:trHeight w:val="9720"/>
        </w:trPr>
        <w:tc>
          <w:tcPr>
            <w:tcW w:w="491" w:type="dxa"/>
          </w:tcPr>
          <w:p w:rsidR="002A7D55" w:rsidRPr="00D9488F" w:rsidRDefault="002A7D55" w:rsidP="002A7582">
            <w:pPr>
              <w:rPr>
                <w:rFonts w:ascii="Times New Roman" w:hAnsi="Times New Roman" w:cs="Times New Roman"/>
              </w:rPr>
            </w:pPr>
            <w:r w:rsidRPr="00D9488F">
              <w:rPr>
                <w:rFonts w:ascii="Times New Roman" w:hAnsi="Times New Roman" w:cs="Times New Roman"/>
              </w:rPr>
              <w:lastRenderedPageBreak/>
              <w:t>1.</w:t>
            </w:r>
          </w:p>
          <w:p w:rsidR="002A7D55" w:rsidRPr="00D9488F" w:rsidRDefault="002A7D55" w:rsidP="002A7582">
            <w:pPr>
              <w:rPr>
                <w:rFonts w:ascii="Times New Roman" w:hAnsi="Times New Roman" w:cs="Times New Roman"/>
              </w:rPr>
            </w:pPr>
          </w:p>
          <w:p w:rsidR="002A7D55" w:rsidRPr="00D9488F" w:rsidRDefault="002A7D55" w:rsidP="002A7582">
            <w:pPr>
              <w:rPr>
                <w:rFonts w:ascii="Times New Roman" w:hAnsi="Times New Roman" w:cs="Times New Roman"/>
              </w:rPr>
            </w:pPr>
          </w:p>
        </w:tc>
        <w:tc>
          <w:tcPr>
            <w:tcW w:w="7278" w:type="dxa"/>
          </w:tcPr>
          <w:p w:rsidR="002A7D55" w:rsidRPr="00D9488F" w:rsidRDefault="002A7D55" w:rsidP="002A7582">
            <w:pPr>
              <w:rPr>
                <w:rFonts w:ascii="Times New Roman" w:hAnsi="Times New Roman" w:cs="Times New Roman"/>
              </w:rPr>
            </w:pPr>
            <w:r w:rsidRPr="00D9488F">
              <w:rPr>
                <w:rFonts w:ascii="Times New Roman" w:hAnsi="Times New Roman" w:cs="Times New Roman"/>
              </w:rPr>
              <w:t>Зарплата Председателю</w:t>
            </w:r>
          </w:p>
          <w:p w:rsidR="002A7D55" w:rsidRPr="00D9488F" w:rsidRDefault="002A7D55" w:rsidP="002A7582">
            <w:pPr>
              <w:rPr>
                <w:rFonts w:ascii="Times New Roman" w:hAnsi="Times New Roman" w:cs="Times New Roman"/>
              </w:rPr>
            </w:pPr>
            <w:r>
              <w:rPr>
                <w:rFonts w:ascii="Times New Roman" w:hAnsi="Times New Roman" w:cs="Times New Roman"/>
              </w:rPr>
              <w:t>Согласно требованию</w:t>
            </w:r>
            <w:r w:rsidRPr="00D9488F">
              <w:rPr>
                <w:rFonts w:ascii="Times New Roman" w:hAnsi="Times New Roman" w:cs="Times New Roman"/>
              </w:rPr>
              <w:t xml:space="preserve"> закона Председатель Правления должен </w:t>
            </w:r>
          </w:p>
          <w:p w:rsidR="002A7D55" w:rsidRPr="00D9488F" w:rsidRDefault="002A7D55" w:rsidP="002A7582">
            <w:pPr>
              <w:rPr>
                <w:rFonts w:ascii="Times New Roman" w:hAnsi="Times New Roman" w:cs="Times New Roman"/>
              </w:rPr>
            </w:pPr>
            <w:r w:rsidRPr="00D9488F">
              <w:rPr>
                <w:rFonts w:ascii="Times New Roman" w:hAnsi="Times New Roman" w:cs="Times New Roman"/>
              </w:rPr>
              <w:t>получать заработную плату.</w:t>
            </w:r>
            <w:r>
              <w:rPr>
                <w:rFonts w:ascii="Times New Roman" w:hAnsi="Times New Roman" w:cs="Times New Roman"/>
              </w:rPr>
              <w:t xml:space="preserve">  </w:t>
            </w:r>
            <w:r w:rsidRPr="00D9488F">
              <w:rPr>
                <w:rFonts w:ascii="Times New Roman" w:hAnsi="Times New Roman" w:cs="Times New Roman"/>
              </w:rPr>
              <w:t xml:space="preserve">График работы председателя ненормированный, предполагает работу в выходные дни. Кроме должностных обязанностей </w:t>
            </w:r>
          </w:p>
          <w:p w:rsidR="002A7D55" w:rsidRPr="00D9488F" w:rsidRDefault="002A7D55" w:rsidP="002A7582">
            <w:pPr>
              <w:rPr>
                <w:rFonts w:ascii="Times New Roman" w:hAnsi="Times New Roman" w:cs="Times New Roman"/>
              </w:rPr>
            </w:pPr>
            <w:r w:rsidRPr="00D9488F">
              <w:rPr>
                <w:rFonts w:ascii="Times New Roman" w:hAnsi="Times New Roman" w:cs="Times New Roman"/>
              </w:rPr>
              <w:t>председатель несёт ответственность в соответствии с законодательством. Помимо исполнения обязанностей, предусмотренных Уставом СНТ (председательство на собраниях, прием новых членов СНТ, отслеживание деятельности бухгалтерии, проведение финансовых операций от имени СНТ, контроль платежей, взаимодействие с структурами, заключение соглашений с подрядчиками, отслеживание состояния инфраструктуры и прочее), выдает справки, работает с должниками, решает оперативные вопросы и задачи, поступающие от жителей, осуществляет стратегическое планирование развития СНТ и взаимодействие с органами государственной власти, контрагентами.</w:t>
            </w:r>
            <w:r>
              <w:rPr>
                <w:rFonts w:ascii="Times New Roman" w:hAnsi="Times New Roman" w:cs="Times New Roman"/>
              </w:rPr>
              <w:t xml:space="preserve"> Председатель оформлен официально. МРОТ в Московской обл. составляет 19.242 руб. ЗП председателя должна быть не ниже этого уровня. В СНТ «Коммунальщик» председатель оформлен на ½ ставки. В 2023 году ЗП председателя на руки 10.005 руб. в месяц. Включала в себя: ЗП председателя 6005 руб, бухгалтер 4000 руб. Если оформлять бухгалтера то фонд ЗП будет значительно увеличен.</w:t>
            </w:r>
          </w:p>
          <w:p w:rsidR="002A7D55" w:rsidRPr="00D9488F" w:rsidRDefault="002A7D55" w:rsidP="002A7582">
            <w:pPr>
              <w:rPr>
                <w:rFonts w:ascii="Times New Roman" w:hAnsi="Times New Roman" w:cs="Times New Roman"/>
              </w:rPr>
            </w:pPr>
            <w:r>
              <w:rPr>
                <w:rFonts w:ascii="Times New Roman" w:hAnsi="Times New Roman" w:cs="Times New Roman"/>
              </w:rPr>
              <w:t xml:space="preserve">В 2023 году была приобретена бух. программа, позволяющая систематизировать учет членских взносов, платежей за электричество и др. </w:t>
            </w:r>
          </w:p>
          <w:p w:rsidR="002A7D55" w:rsidRDefault="002A7D55" w:rsidP="002A7582">
            <w:pPr>
              <w:rPr>
                <w:rFonts w:ascii="Times New Roman" w:hAnsi="Times New Roman" w:cs="Times New Roman"/>
              </w:rPr>
            </w:pPr>
            <w:r>
              <w:rPr>
                <w:rFonts w:ascii="Times New Roman" w:hAnsi="Times New Roman" w:cs="Times New Roman"/>
              </w:rPr>
              <w:t>Обязанности</w:t>
            </w:r>
            <w:r w:rsidRPr="00D9488F">
              <w:rPr>
                <w:rFonts w:ascii="Times New Roman" w:hAnsi="Times New Roman" w:cs="Times New Roman"/>
              </w:rPr>
              <w:t xml:space="preserve"> по бухгалтерскому сопровождению (в соответствии с ФЗ-217) включает: </w:t>
            </w:r>
          </w:p>
          <w:p w:rsidR="002A7D55" w:rsidRPr="00D9488F" w:rsidRDefault="002A7D55" w:rsidP="002A7582">
            <w:pPr>
              <w:rPr>
                <w:rFonts w:ascii="Times New Roman" w:hAnsi="Times New Roman" w:cs="Times New Roman"/>
              </w:rPr>
            </w:pPr>
            <w:r w:rsidRPr="00D9488F">
              <w:rPr>
                <w:rFonts w:ascii="Times New Roman" w:hAnsi="Times New Roman" w:cs="Times New Roman"/>
              </w:rPr>
              <w:t>1. Ведение финансового учета.</w:t>
            </w:r>
          </w:p>
          <w:p w:rsidR="002A7D55" w:rsidRPr="00D9488F" w:rsidRDefault="002A7D55" w:rsidP="002A7582">
            <w:pPr>
              <w:rPr>
                <w:rFonts w:ascii="Times New Roman" w:hAnsi="Times New Roman" w:cs="Times New Roman"/>
              </w:rPr>
            </w:pPr>
            <w:r w:rsidRPr="00D9488F">
              <w:rPr>
                <w:rFonts w:ascii="Times New Roman" w:hAnsi="Times New Roman" w:cs="Times New Roman"/>
              </w:rPr>
              <w:t>2. Подготовка и сдача всей отчетности в электронном виде</w:t>
            </w:r>
          </w:p>
          <w:p w:rsidR="002A7D55" w:rsidRPr="00D9488F" w:rsidRDefault="002A7D55" w:rsidP="002A7582">
            <w:pPr>
              <w:rPr>
                <w:rFonts w:ascii="Times New Roman" w:hAnsi="Times New Roman" w:cs="Times New Roman"/>
              </w:rPr>
            </w:pPr>
            <w:r w:rsidRPr="00D9488F">
              <w:rPr>
                <w:rFonts w:ascii="Times New Roman" w:hAnsi="Times New Roman" w:cs="Times New Roman"/>
              </w:rPr>
              <w:t>(ЭДО)</w:t>
            </w:r>
          </w:p>
          <w:p w:rsidR="002A7D55" w:rsidRPr="00D9488F" w:rsidRDefault="002A7D55" w:rsidP="002A7582">
            <w:pPr>
              <w:rPr>
                <w:rFonts w:ascii="Times New Roman" w:hAnsi="Times New Roman" w:cs="Times New Roman"/>
              </w:rPr>
            </w:pPr>
            <w:r w:rsidRPr="00D9488F">
              <w:rPr>
                <w:rFonts w:ascii="Times New Roman" w:hAnsi="Times New Roman" w:cs="Times New Roman"/>
              </w:rPr>
              <w:t>3. Начисление и выплата зарплаты</w:t>
            </w:r>
          </w:p>
          <w:p w:rsidR="002A7D55" w:rsidRPr="00D9488F" w:rsidRDefault="002A7D55" w:rsidP="002A7582">
            <w:pPr>
              <w:rPr>
                <w:rFonts w:ascii="Times New Roman" w:hAnsi="Times New Roman" w:cs="Times New Roman"/>
              </w:rPr>
            </w:pPr>
            <w:r w:rsidRPr="00D9488F">
              <w:rPr>
                <w:rFonts w:ascii="Times New Roman" w:hAnsi="Times New Roman" w:cs="Times New Roman"/>
              </w:rPr>
              <w:t xml:space="preserve">4. Подготовка платежных поручений, в том числе на выплату </w:t>
            </w:r>
          </w:p>
          <w:p w:rsidR="002A7D55" w:rsidRPr="00D9488F" w:rsidRDefault="002A7D55" w:rsidP="002A7582">
            <w:pPr>
              <w:rPr>
                <w:rFonts w:ascii="Times New Roman" w:hAnsi="Times New Roman" w:cs="Times New Roman"/>
              </w:rPr>
            </w:pPr>
            <w:r w:rsidRPr="00D9488F">
              <w:rPr>
                <w:rFonts w:ascii="Times New Roman" w:hAnsi="Times New Roman" w:cs="Times New Roman"/>
              </w:rPr>
              <w:t>зарплаты и уплату налогов.</w:t>
            </w:r>
          </w:p>
          <w:p w:rsidR="002A7D55" w:rsidRPr="00D9488F" w:rsidRDefault="002A7D55" w:rsidP="002A7582">
            <w:pPr>
              <w:rPr>
                <w:rFonts w:ascii="Times New Roman" w:hAnsi="Times New Roman" w:cs="Times New Roman"/>
              </w:rPr>
            </w:pPr>
            <w:r w:rsidRPr="00D9488F">
              <w:rPr>
                <w:rFonts w:ascii="Times New Roman" w:hAnsi="Times New Roman" w:cs="Times New Roman"/>
              </w:rPr>
              <w:t>5. Загрузка банковских выписок</w:t>
            </w:r>
          </w:p>
          <w:p w:rsidR="002A7D55" w:rsidRPr="00D9488F" w:rsidRDefault="002A7D55" w:rsidP="002A7582">
            <w:pPr>
              <w:rPr>
                <w:rFonts w:ascii="Times New Roman" w:hAnsi="Times New Roman" w:cs="Times New Roman"/>
              </w:rPr>
            </w:pPr>
            <w:r w:rsidRPr="00D9488F">
              <w:rPr>
                <w:rFonts w:ascii="Times New Roman" w:hAnsi="Times New Roman" w:cs="Times New Roman"/>
              </w:rPr>
              <w:t xml:space="preserve">6. Общение с налоговыми органами и внебюджетными </w:t>
            </w:r>
          </w:p>
          <w:p w:rsidR="002A7D55" w:rsidRPr="00D9488F" w:rsidRDefault="002A7D55" w:rsidP="002A7582">
            <w:pPr>
              <w:rPr>
                <w:rFonts w:ascii="Times New Roman" w:hAnsi="Times New Roman" w:cs="Times New Roman"/>
              </w:rPr>
            </w:pPr>
            <w:r w:rsidRPr="00D9488F">
              <w:rPr>
                <w:rFonts w:ascii="Times New Roman" w:hAnsi="Times New Roman" w:cs="Times New Roman"/>
              </w:rPr>
              <w:t>фондами, ответы на требования</w:t>
            </w:r>
          </w:p>
          <w:p w:rsidR="002A7D55" w:rsidRPr="00D9488F" w:rsidRDefault="002A7D55" w:rsidP="002A7582">
            <w:pPr>
              <w:rPr>
                <w:rFonts w:ascii="Times New Roman" w:hAnsi="Times New Roman" w:cs="Times New Roman"/>
              </w:rPr>
            </w:pPr>
            <w:r w:rsidRPr="00D9488F">
              <w:rPr>
                <w:rFonts w:ascii="Times New Roman" w:hAnsi="Times New Roman" w:cs="Times New Roman"/>
              </w:rPr>
              <w:t>7. Проведение документов</w:t>
            </w:r>
          </w:p>
          <w:p w:rsidR="002A7D55" w:rsidRPr="00D9488F" w:rsidRDefault="002A7D55" w:rsidP="002A7582">
            <w:pPr>
              <w:rPr>
                <w:rFonts w:ascii="Times New Roman" w:hAnsi="Times New Roman" w:cs="Times New Roman"/>
              </w:rPr>
            </w:pPr>
            <w:r w:rsidRPr="00D9488F">
              <w:rPr>
                <w:rFonts w:ascii="Times New Roman" w:hAnsi="Times New Roman" w:cs="Times New Roman"/>
              </w:rPr>
              <w:t>8. Консультации и советы по ведению учета</w:t>
            </w:r>
          </w:p>
          <w:p w:rsidR="002A7D55" w:rsidRPr="00D9488F" w:rsidRDefault="002A7D55" w:rsidP="002A7582">
            <w:pPr>
              <w:rPr>
                <w:rFonts w:ascii="Times New Roman" w:hAnsi="Times New Roman" w:cs="Times New Roman"/>
              </w:rPr>
            </w:pPr>
            <w:r w:rsidRPr="00D9488F">
              <w:rPr>
                <w:rFonts w:ascii="Times New Roman" w:hAnsi="Times New Roman" w:cs="Times New Roman"/>
              </w:rPr>
              <w:t>9. Проверка договоров с контрагентами.</w:t>
            </w:r>
          </w:p>
          <w:p w:rsidR="002A7D55" w:rsidRDefault="002A7D55" w:rsidP="002A7582">
            <w:pPr>
              <w:rPr>
                <w:rFonts w:ascii="Times New Roman" w:hAnsi="Times New Roman" w:cs="Times New Roman"/>
              </w:rPr>
            </w:pPr>
            <w:r w:rsidRPr="00D9488F">
              <w:rPr>
                <w:rFonts w:ascii="Times New Roman" w:hAnsi="Times New Roman" w:cs="Times New Roman"/>
              </w:rPr>
              <w:t>10. Анализ доходов и расходов, оптимизация.</w:t>
            </w:r>
          </w:p>
          <w:p w:rsidR="002A7D55" w:rsidRDefault="002A7D55" w:rsidP="0024618D">
            <w:pPr>
              <w:rPr>
                <w:rFonts w:ascii="Times New Roman" w:hAnsi="Times New Roman" w:cs="Times New Roman"/>
              </w:rPr>
            </w:pPr>
            <w:r>
              <w:rPr>
                <w:rFonts w:ascii="Times New Roman" w:hAnsi="Times New Roman" w:cs="Times New Roman"/>
              </w:rPr>
              <w:t>Работа бухгалтера за последние три года значительно усложнилась, поэтому необходимо увеличить оплату бухгалтера до 6500 руб по ее просьбе.</w:t>
            </w:r>
          </w:p>
          <w:p w:rsidR="002A7D55" w:rsidRPr="002A7D55" w:rsidRDefault="002A7D55" w:rsidP="002A7D55">
            <w:pPr>
              <w:rPr>
                <w:rFonts w:ascii="Times New Roman" w:hAnsi="Times New Roman" w:cs="Times New Roman"/>
              </w:rPr>
            </w:pPr>
          </w:p>
        </w:tc>
        <w:tc>
          <w:tcPr>
            <w:tcW w:w="1576" w:type="dxa"/>
          </w:tcPr>
          <w:p w:rsidR="002A7D55" w:rsidRDefault="002A7D55" w:rsidP="002A7582">
            <w:pPr>
              <w:rPr>
                <w:rFonts w:ascii="Times New Roman" w:hAnsi="Times New Roman" w:cs="Times New Roman"/>
              </w:rPr>
            </w:pPr>
            <w:r>
              <w:rPr>
                <w:rFonts w:ascii="Times New Roman" w:hAnsi="Times New Roman" w:cs="Times New Roman"/>
              </w:rPr>
              <w:t xml:space="preserve"> </w:t>
            </w:r>
          </w:p>
          <w:p w:rsidR="002A7D55" w:rsidRDefault="002A7D55" w:rsidP="002A7582">
            <w:pPr>
              <w:rPr>
                <w:rFonts w:ascii="Times New Roman" w:hAnsi="Times New Roman" w:cs="Times New Roman"/>
              </w:rPr>
            </w:pPr>
            <w:r>
              <w:rPr>
                <w:rFonts w:ascii="Times New Roman" w:hAnsi="Times New Roman" w:cs="Times New Roman"/>
              </w:rPr>
              <w:t xml:space="preserve"> Оклад 28.000 руб. ½ ставки 14.000 руб.</w:t>
            </w:r>
          </w:p>
          <w:p w:rsidR="002A7D55" w:rsidRDefault="002A7D55" w:rsidP="002A7582">
            <w:pPr>
              <w:rPr>
                <w:rFonts w:ascii="Times New Roman" w:hAnsi="Times New Roman" w:cs="Times New Roman"/>
              </w:rPr>
            </w:pPr>
            <w:r>
              <w:rPr>
                <w:rFonts w:ascii="Times New Roman" w:hAnsi="Times New Roman" w:cs="Times New Roman"/>
              </w:rPr>
              <w:t xml:space="preserve">На руки – </w:t>
            </w:r>
          </w:p>
          <w:p w:rsidR="002A7D55" w:rsidRDefault="002A7D55" w:rsidP="002A7582">
            <w:pPr>
              <w:rPr>
                <w:rFonts w:ascii="Times New Roman" w:hAnsi="Times New Roman" w:cs="Times New Roman"/>
              </w:rPr>
            </w:pPr>
            <w:r>
              <w:rPr>
                <w:rFonts w:ascii="Times New Roman" w:hAnsi="Times New Roman" w:cs="Times New Roman"/>
              </w:rPr>
              <w:t>12.180 руб.</w:t>
            </w:r>
          </w:p>
          <w:p w:rsidR="002A7D55" w:rsidRDefault="002A7D55" w:rsidP="002A7582">
            <w:pPr>
              <w:rPr>
                <w:rFonts w:ascii="Times New Roman" w:hAnsi="Times New Roman" w:cs="Times New Roman"/>
              </w:rPr>
            </w:pPr>
            <w:r>
              <w:rPr>
                <w:rFonts w:ascii="Times New Roman" w:hAnsi="Times New Roman" w:cs="Times New Roman"/>
              </w:rPr>
              <w:t>Всего 14000х12=</w:t>
            </w:r>
          </w:p>
          <w:p w:rsidR="002A7D55" w:rsidRDefault="002A7D55" w:rsidP="002A7582">
            <w:pPr>
              <w:rPr>
                <w:rFonts w:ascii="Times New Roman" w:hAnsi="Times New Roman" w:cs="Times New Roman"/>
              </w:rPr>
            </w:pPr>
          </w:p>
          <w:p w:rsidR="002A7D55" w:rsidRPr="001C2B81" w:rsidRDefault="002A7D55" w:rsidP="002A7582">
            <w:pPr>
              <w:rPr>
                <w:rFonts w:ascii="Times New Roman" w:hAnsi="Times New Roman" w:cs="Times New Roman"/>
                <w:sz w:val="24"/>
                <w:szCs w:val="24"/>
                <w:u w:val="single"/>
              </w:rPr>
            </w:pPr>
            <w:r>
              <w:rPr>
                <w:rFonts w:ascii="Times New Roman" w:hAnsi="Times New Roman" w:cs="Times New Roman"/>
                <w:b/>
                <w:sz w:val="24"/>
                <w:szCs w:val="24"/>
                <w:u w:val="single"/>
              </w:rPr>
              <w:t>168.000</w:t>
            </w:r>
            <w:r w:rsidRPr="001C2B81">
              <w:rPr>
                <w:rFonts w:ascii="Times New Roman" w:hAnsi="Times New Roman" w:cs="Times New Roman"/>
                <w:b/>
                <w:sz w:val="24"/>
                <w:szCs w:val="24"/>
                <w:u w:val="single"/>
              </w:rPr>
              <w:t xml:space="preserve"> </w:t>
            </w:r>
            <w:r>
              <w:rPr>
                <w:rFonts w:ascii="Times New Roman" w:hAnsi="Times New Roman" w:cs="Times New Roman"/>
                <w:sz w:val="24"/>
                <w:szCs w:val="24"/>
                <w:u w:val="single"/>
              </w:rPr>
              <w:t>руб.</w:t>
            </w: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Default="002A7D55" w:rsidP="002A7582">
            <w:pPr>
              <w:rPr>
                <w:rFonts w:ascii="Times New Roman" w:hAnsi="Times New Roman" w:cs="Times New Roman"/>
              </w:rPr>
            </w:pPr>
          </w:p>
          <w:p w:rsidR="002A7D55" w:rsidRPr="00D9488F" w:rsidRDefault="002A7D55" w:rsidP="002A7582">
            <w:pPr>
              <w:rPr>
                <w:rFonts w:ascii="Times New Roman" w:hAnsi="Times New Roman" w:cs="Times New Roman"/>
              </w:rPr>
            </w:pPr>
          </w:p>
        </w:tc>
      </w:tr>
      <w:tr w:rsidR="002A7D55" w:rsidRPr="00D9488F" w:rsidTr="002F7BB3">
        <w:trPr>
          <w:trHeight w:val="2925"/>
        </w:trPr>
        <w:tc>
          <w:tcPr>
            <w:tcW w:w="491" w:type="dxa"/>
          </w:tcPr>
          <w:p w:rsidR="000F6622" w:rsidRDefault="002A7D55" w:rsidP="002A7582">
            <w:pPr>
              <w:rPr>
                <w:rFonts w:ascii="Times New Roman" w:hAnsi="Times New Roman" w:cs="Times New Roman"/>
              </w:rPr>
            </w:pPr>
            <w:r>
              <w:rPr>
                <w:rFonts w:ascii="Times New Roman" w:hAnsi="Times New Roman" w:cs="Times New Roman"/>
              </w:rPr>
              <w:t>2.</w:t>
            </w:r>
          </w:p>
          <w:p w:rsidR="000F6622" w:rsidRPr="000F6622" w:rsidRDefault="000F6622" w:rsidP="000F6622">
            <w:pPr>
              <w:rPr>
                <w:rFonts w:ascii="Times New Roman" w:hAnsi="Times New Roman" w:cs="Times New Roman"/>
              </w:rPr>
            </w:pPr>
          </w:p>
          <w:p w:rsidR="000F6622" w:rsidRPr="000F6622" w:rsidRDefault="000F6622" w:rsidP="000F6622">
            <w:pPr>
              <w:rPr>
                <w:rFonts w:ascii="Times New Roman" w:hAnsi="Times New Roman" w:cs="Times New Roman"/>
              </w:rPr>
            </w:pPr>
          </w:p>
          <w:p w:rsidR="000F6622" w:rsidRPr="000F6622" w:rsidRDefault="000F6622" w:rsidP="000F6622">
            <w:pPr>
              <w:rPr>
                <w:rFonts w:ascii="Times New Roman" w:hAnsi="Times New Roman" w:cs="Times New Roman"/>
              </w:rPr>
            </w:pPr>
          </w:p>
          <w:p w:rsidR="000F6622" w:rsidRPr="000F6622" w:rsidRDefault="000F6622" w:rsidP="000F6622">
            <w:pPr>
              <w:rPr>
                <w:rFonts w:ascii="Times New Roman" w:hAnsi="Times New Roman" w:cs="Times New Roman"/>
              </w:rPr>
            </w:pPr>
          </w:p>
          <w:p w:rsidR="000F6622" w:rsidRPr="000F6622" w:rsidRDefault="000F6622" w:rsidP="000F6622">
            <w:pPr>
              <w:rPr>
                <w:rFonts w:ascii="Times New Roman" w:hAnsi="Times New Roman" w:cs="Times New Roman"/>
              </w:rPr>
            </w:pPr>
          </w:p>
          <w:p w:rsidR="000F6622" w:rsidRDefault="00733B2F" w:rsidP="000F6622">
            <w:pPr>
              <w:rPr>
                <w:rFonts w:ascii="Times New Roman" w:hAnsi="Times New Roman" w:cs="Times New Roman"/>
              </w:rPr>
            </w:pPr>
            <w:r>
              <w:rPr>
                <w:rFonts w:ascii="Times New Roman" w:hAnsi="Times New Roman" w:cs="Times New Roman"/>
              </w:rPr>
              <w:t>2.1.</w:t>
            </w:r>
          </w:p>
          <w:p w:rsidR="000F6622" w:rsidRPr="000F6622" w:rsidRDefault="000F6622" w:rsidP="000F6622">
            <w:pPr>
              <w:rPr>
                <w:rFonts w:ascii="Times New Roman" w:hAnsi="Times New Roman" w:cs="Times New Roman"/>
              </w:rPr>
            </w:pPr>
          </w:p>
          <w:p w:rsidR="000F6622" w:rsidRDefault="000F6622" w:rsidP="000F6622">
            <w:pPr>
              <w:rPr>
                <w:rFonts w:ascii="Times New Roman" w:hAnsi="Times New Roman" w:cs="Times New Roman"/>
              </w:rPr>
            </w:pPr>
          </w:p>
          <w:p w:rsidR="000F6622" w:rsidRDefault="000F6622" w:rsidP="000F6622">
            <w:pPr>
              <w:rPr>
                <w:rFonts w:ascii="Times New Roman" w:hAnsi="Times New Roman" w:cs="Times New Roman"/>
              </w:rPr>
            </w:pPr>
          </w:p>
          <w:p w:rsidR="000F6622" w:rsidRDefault="000F6622" w:rsidP="000F6622">
            <w:pPr>
              <w:rPr>
                <w:rFonts w:ascii="Times New Roman" w:hAnsi="Times New Roman" w:cs="Times New Roman"/>
              </w:rPr>
            </w:pPr>
          </w:p>
          <w:p w:rsidR="002A7D55" w:rsidRPr="000F6622" w:rsidRDefault="002A7D55" w:rsidP="000F6622">
            <w:pPr>
              <w:rPr>
                <w:rFonts w:ascii="Times New Roman" w:hAnsi="Times New Roman" w:cs="Times New Roman"/>
              </w:rPr>
            </w:pPr>
          </w:p>
        </w:tc>
        <w:tc>
          <w:tcPr>
            <w:tcW w:w="7278" w:type="dxa"/>
          </w:tcPr>
          <w:p w:rsidR="002A7D55" w:rsidRPr="00D9488F" w:rsidRDefault="002A7D55" w:rsidP="002A7D55">
            <w:pPr>
              <w:rPr>
                <w:rFonts w:ascii="Times New Roman" w:hAnsi="Times New Roman" w:cs="Times New Roman"/>
              </w:rPr>
            </w:pPr>
            <w:r w:rsidRPr="00D9488F">
              <w:rPr>
                <w:rFonts w:ascii="Times New Roman" w:hAnsi="Times New Roman" w:cs="Times New Roman"/>
              </w:rPr>
              <w:t>Налоги СНТ</w:t>
            </w:r>
          </w:p>
          <w:p w:rsidR="002A7D55" w:rsidRPr="00D9488F" w:rsidRDefault="002A7D55" w:rsidP="002A7D55">
            <w:pPr>
              <w:rPr>
                <w:rFonts w:ascii="Times New Roman" w:hAnsi="Times New Roman" w:cs="Times New Roman"/>
              </w:rPr>
            </w:pPr>
            <w:r w:rsidRPr="00D9488F">
              <w:rPr>
                <w:rFonts w:ascii="Times New Roman" w:hAnsi="Times New Roman" w:cs="Times New Roman"/>
              </w:rPr>
              <w:t xml:space="preserve">ЗЕМЕЛЬНЫЙ НАЛОГ: </w:t>
            </w:r>
          </w:p>
          <w:p w:rsidR="002A7D55" w:rsidRPr="00D9488F" w:rsidRDefault="002A7D55" w:rsidP="002A7D55">
            <w:pPr>
              <w:rPr>
                <w:rFonts w:ascii="Times New Roman" w:hAnsi="Times New Roman" w:cs="Times New Roman"/>
              </w:rPr>
            </w:pPr>
            <w:r w:rsidRPr="00D9488F">
              <w:rPr>
                <w:rFonts w:ascii="Times New Roman" w:hAnsi="Times New Roman" w:cs="Times New Roman"/>
              </w:rPr>
              <w:t xml:space="preserve">Территории, занятые дорогами, коммунальными и </w:t>
            </w:r>
          </w:p>
          <w:p w:rsidR="002A7D55" w:rsidRPr="00D9488F" w:rsidRDefault="002A7D55" w:rsidP="002A7D55">
            <w:pPr>
              <w:rPr>
                <w:rFonts w:ascii="Times New Roman" w:hAnsi="Times New Roman" w:cs="Times New Roman"/>
              </w:rPr>
            </w:pPr>
            <w:r w:rsidRPr="00D9488F">
              <w:rPr>
                <w:rFonts w:ascii="Times New Roman" w:hAnsi="Times New Roman" w:cs="Times New Roman"/>
              </w:rPr>
              <w:t>общественными объекта</w:t>
            </w:r>
            <w:r>
              <w:rPr>
                <w:rFonts w:ascii="Times New Roman" w:hAnsi="Times New Roman" w:cs="Times New Roman"/>
              </w:rPr>
              <w:t>ми, земельными участками.</w:t>
            </w:r>
            <w:r w:rsidR="000F6622">
              <w:rPr>
                <w:rFonts w:ascii="Times New Roman" w:hAnsi="Times New Roman" w:cs="Times New Roman"/>
              </w:rPr>
              <w:t xml:space="preserve"> 5,2Га???</w:t>
            </w:r>
          </w:p>
          <w:p w:rsidR="002A7D55" w:rsidRPr="002A7D55" w:rsidRDefault="002A7D55" w:rsidP="002A7D55">
            <w:pPr>
              <w:rPr>
                <w:rFonts w:ascii="Times New Roman" w:hAnsi="Times New Roman" w:cs="Times New Roman"/>
              </w:rPr>
            </w:pPr>
          </w:p>
          <w:p w:rsidR="000F6622" w:rsidRPr="00D9488F" w:rsidRDefault="000F6622" w:rsidP="000F6622">
            <w:pPr>
              <w:rPr>
                <w:rFonts w:ascii="Times New Roman" w:hAnsi="Times New Roman" w:cs="Times New Roman"/>
              </w:rPr>
            </w:pPr>
            <w:r w:rsidRPr="00D9488F">
              <w:rPr>
                <w:rFonts w:ascii="Times New Roman" w:hAnsi="Times New Roman" w:cs="Times New Roman"/>
              </w:rPr>
              <w:t>НДФЛ равен 13% от зарплаты сотрудника.</w:t>
            </w:r>
          </w:p>
          <w:p w:rsidR="000F6622" w:rsidRPr="00D9488F" w:rsidRDefault="000F6622" w:rsidP="000F6622">
            <w:pPr>
              <w:rPr>
                <w:rFonts w:ascii="Times New Roman" w:hAnsi="Times New Roman" w:cs="Times New Roman"/>
              </w:rPr>
            </w:pPr>
            <w:r w:rsidRPr="00D9488F">
              <w:rPr>
                <w:rFonts w:ascii="Times New Roman" w:hAnsi="Times New Roman" w:cs="Times New Roman"/>
              </w:rPr>
              <w:t xml:space="preserve">Взносы в фонды с оплаты труда: </w:t>
            </w:r>
          </w:p>
          <w:p w:rsidR="000F6622" w:rsidRPr="00D9488F" w:rsidRDefault="000F6622" w:rsidP="000F6622">
            <w:pPr>
              <w:rPr>
                <w:rFonts w:ascii="Times New Roman" w:hAnsi="Times New Roman" w:cs="Times New Roman"/>
              </w:rPr>
            </w:pPr>
            <w:r w:rsidRPr="00D9488F">
              <w:rPr>
                <w:rFonts w:ascii="Times New Roman" w:hAnsi="Times New Roman" w:cs="Times New Roman"/>
              </w:rPr>
              <w:t xml:space="preserve">Руководитель правления и работники СНТ обязаны производить </w:t>
            </w:r>
          </w:p>
          <w:p w:rsidR="000F6622" w:rsidRPr="00D9488F" w:rsidRDefault="000F6622" w:rsidP="000F6622">
            <w:pPr>
              <w:rPr>
                <w:rFonts w:ascii="Times New Roman" w:hAnsi="Times New Roman" w:cs="Times New Roman"/>
              </w:rPr>
            </w:pPr>
            <w:r w:rsidRPr="00D9488F">
              <w:rPr>
                <w:rFonts w:ascii="Times New Roman" w:hAnsi="Times New Roman" w:cs="Times New Roman"/>
              </w:rPr>
              <w:t xml:space="preserve">отчисления в Пенсионный фонд России (ПФР) – 22%, Фонд </w:t>
            </w:r>
          </w:p>
          <w:p w:rsidR="000F6622" w:rsidRPr="00D9488F" w:rsidRDefault="000F6622" w:rsidP="000F6622">
            <w:pPr>
              <w:rPr>
                <w:rFonts w:ascii="Times New Roman" w:hAnsi="Times New Roman" w:cs="Times New Roman"/>
              </w:rPr>
            </w:pPr>
            <w:r w:rsidRPr="00D9488F">
              <w:rPr>
                <w:rFonts w:ascii="Times New Roman" w:hAnsi="Times New Roman" w:cs="Times New Roman"/>
              </w:rPr>
              <w:t xml:space="preserve">обязательного медицинского страхования (ОМС) – 5,1%, Фонд </w:t>
            </w:r>
          </w:p>
          <w:p w:rsidR="002A7D55" w:rsidRDefault="000F6622" w:rsidP="000F6622">
            <w:pPr>
              <w:rPr>
                <w:rFonts w:ascii="Times New Roman" w:hAnsi="Times New Roman" w:cs="Times New Roman"/>
              </w:rPr>
            </w:pPr>
            <w:r w:rsidRPr="00D9488F">
              <w:rPr>
                <w:rFonts w:ascii="Times New Roman" w:hAnsi="Times New Roman" w:cs="Times New Roman"/>
              </w:rPr>
              <w:t>социального страхования (ФСС) – 2,9% со своей заработной платы.</w:t>
            </w:r>
          </w:p>
          <w:p w:rsidR="002A7D55" w:rsidRPr="00D9488F" w:rsidRDefault="002A7D55" w:rsidP="002A7D55">
            <w:pPr>
              <w:rPr>
                <w:rFonts w:ascii="Times New Roman" w:hAnsi="Times New Roman" w:cs="Times New Roman"/>
              </w:rPr>
            </w:pPr>
          </w:p>
        </w:tc>
        <w:tc>
          <w:tcPr>
            <w:tcW w:w="1576" w:type="dxa"/>
          </w:tcPr>
          <w:p w:rsidR="002A7D55" w:rsidRDefault="002A7D55" w:rsidP="002A7D55">
            <w:pPr>
              <w:rPr>
                <w:rFonts w:ascii="Times New Roman" w:hAnsi="Times New Roman" w:cs="Times New Roman"/>
              </w:rPr>
            </w:pPr>
          </w:p>
          <w:p w:rsidR="002A7D55" w:rsidRDefault="00FA2C70" w:rsidP="002A7D55">
            <w:pPr>
              <w:rPr>
                <w:rFonts w:ascii="Times New Roman" w:hAnsi="Times New Roman" w:cs="Times New Roman"/>
              </w:rPr>
            </w:pPr>
            <w:r>
              <w:rPr>
                <w:rFonts w:ascii="Times New Roman" w:hAnsi="Times New Roman" w:cs="Times New Roman"/>
              </w:rPr>
              <w:t>Итого</w:t>
            </w:r>
          </w:p>
          <w:p w:rsidR="00FA2C70" w:rsidRPr="00FA2C70" w:rsidRDefault="003D4CDA" w:rsidP="002A7D55">
            <w:pPr>
              <w:rPr>
                <w:rFonts w:ascii="Times New Roman" w:hAnsi="Times New Roman" w:cs="Times New Roman"/>
                <w:b/>
                <w:sz w:val="24"/>
                <w:szCs w:val="24"/>
              </w:rPr>
            </w:pPr>
            <w:r>
              <w:rPr>
                <w:rFonts w:ascii="Times New Roman" w:hAnsi="Times New Roman" w:cs="Times New Roman"/>
                <w:b/>
                <w:sz w:val="24"/>
                <w:szCs w:val="24"/>
              </w:rPr>
              <w:t>43.3</w:t>
            </w:r>
            <w:r w:rsidR="00FA2C70" w:rsidRPr="00FA2C70">
              <w:rPr>
                <w:rFonts w:ascii="Times New Roman" w:hAnsi="Times New Roman" w:cs="Times New Roman"/>
                <w:b/>
                <w:sz w:val="24"/>
                <w:szCs w:val="24"/>
              </w:rPr>
              <w:t>00</w:t>
            </w:r>
            <w:r w:rsidR="00FA2C70" w:rsidRPr="00FA2C70">
              <w:rPr>
                <w:rFonts w:ascii="Times New Roman" w:hAnsi="Times New Roman" w:cs="Times New Roman"/>
                <w:b/>
              </w:rPr>
              <w:t xml:space="preserve"> руб</w:t>
            </w:r>
          </w:p>
          <w:p w:rsidR="002A7D55" w:rsidRPr="002A7D55" w:rsidRDefault="002A7D55" w:rsidP="002A7D55">
            <w:pPr>
              <w:rPr>
                <w:rFonts w:ascii="Times New Roman" w:hAnsi="Times New Roman" w:cs="Times New Roman"/>
              </w:rPr>
            </w:pPr>
          </w:p>
          <w:p w:rsidR="002A7D55" w:rsidRDefault="002A7D55" w:rsidP="002A7D55">
            <w:pPr>
              <w:rPr>
                <w:rFonts w:ascii="Times New Roman" w:hAnsi="Times New Roman" w:cs="Times New Roman"/>
              </w:rPr>
            </w:pPr>
          </w:p>
          <w:p w:rsidR="000F6622" w:rsidRDefault="000F6622" w:rsidP="002A7D55">
            <w:pPr>
              <w:rPr>
                <w:rFonts w:ascii="Times New Roman" w:hAnsi="Times New Roman" w:cs="Times New Roman"/>
              </w:rPr>
            </w:pPr>
          </w:p>
          <w:p w:rsidR="002A7D55" w:rsidRDefault="002A7D55" w:rsidP="002A7D55">
            <w:pPr>
              <w:rPr>
                <w:rFonts w:ascii="Times New Roman" w:hAnsi="Times New Roman" w:cs="Times New Roman"/>
              </w:rPr>
            </w:pPr>
            <w:r>
              <w:rPr>
                <w:rFonts w:ascii="Times New Roman" w:hAnsi="Times New Roman" w:cs="Times New Roman"/>
              </w:rPr>
              <w:t xml:space="preserve">Налоги от з.п. – </w:t>
            </w:r>
          </w:p>
          <w:p w:rsidR="002A7D55" w:rsidRDefault="002A7D55" w:rsidP="002A7D55">
            <w:pPr>
              <w:rPr>
                <w:rFonts w:ascii="Times New Roman" w:hAnsi="Times New Roman" w:cs="Times New Roman"/>
              </w:rPr>
            </w:pPr>
            <w:r>
              <w:rPr>
                <w:rFonts w:ascii="Times New Roman" w:hAnsi="Times New Roman" w:cs="Times New Roman"/>
              </w:rPr>
              <w:t>4228х12=</w:t>
            </w:r>
          </w:p>
          <w:p w:rsidR="002A7D55" w:rsidRPr="002A7D55" w:rsidRDefault="002A7D55" w:rsidP="002A7D55">
            <w:pPr>
              <w:rPr>
                <w:rFonts w:ascii="Times New Roman" w:hAnsi="Times New Roman" w:cs="Times New Roman"/>
                <w:b/>
                <w:sz w:val="24"/>
                <w:szCs w:val="24"/>
              </w:rPr>
            </w:pPr>
            <w:r w:rsidRPr="002A7D55">
              <w:rPr>
                <w:rFonts w:ascii="Times New Roman" w:hAnsi="Times New Roman" w:cs="Times New Roman"/>
                <w:b/>
                <w:sz w:val="24"/>
                <w:szCs w:val="24"/>
              </w:rPr>
              <w:t>50736 руб</w:t>
            </w:r>
          </w:p>
          <w:p w:rsidR="002A7D55" w:rsidRDefault="002A7D55" w:rsidP="002A7D55">
            <w:pPr>
              <w:rPr>
                <w:rFonts w:ascii="Times New Roman" w:hAnsi="Times New Roman" w:cs="Times New Roman"/>
              </w:rPr>
            </w:pPr>
          </w:p>
          <w:p w:rsidR="002A7D55" w:rsidRDefault="002A7D55" w:rsidP="002A7D55">
            <w:pPr>
              <w:rPr>
                <w:rFonts w:ascii="Times New Roman" w:hAnsi="Times New Roman" w:cs="Times New Roman"/>
              </w:rPr>
            </w:pPr>
          </w:p>
          <w:p w:rsidR="002A7D55" w:rsidRDefault="002A7D55" w:rsidP="002A7D55">
            <w:pPr>
              <w:rPr>
                <w:rFonts w:ascii="Times New Roman" w:hAnsi="Times New Roman" w:cs="Times New Roman"/>
              </w:rPr>
            </w:pPr>
          </w:p>
          <w:p w:rsidR="002A7D55" w:rsidRDefault="002A7D55" w:rsidP="002A7D55">
            <w:pPr>
              <w:rPr>
                <w:rFonts w:ascii="Times New Roman" w:hAnsi="Times New Roman" w:cs="Times New Roman"/>
              </w:rPr>
            </w:pPr>
          </w:p>
        </w:tc>
      </w:tr>
      <w:tr w:rsidR="002A7582" w:rsidRPr="00D9488F" w:rsidTr="002F7BB3">
        <w:tc>
          <w:tcPr>
            <w:tcW w:w="491" w:type="dxa"/>
          </w:tcPr>
          <w:p w:rsidR="002A7582" w:rsidRPr="00D9488F" w:rsidRDefault="002A7582" w:rsidP="002A7582">
            <w:pPr>
              <w:rPr>
                <w:rFonts w:ascii="Times New Roman" w:hAnsi="Times New Roman" w:cs="Times New Roman"/>
              </w:rPr>
            </w:pPr>
            <w:r w:rsidRPr="00D9488F">
              <w:rPr>
                <w:rFonts w:ascii="Times New Roman" w:hAnsi="Times New Roman" w:cs="Times New Roman"/>
              </w:rPr>
              <w:lastRenderedPageBreak/>
              <w:t>3.</w:t>
            </w:r>
          </w:p>
          <w:p w:rsidR="002A7582" w:rsidRPr="00D9488F" w:rsidRDefault="002A7582" w:rsidP="002A7582">
            <w:pPr>
              <w:rPr>
                <w:rFonts w:ascii="Times New Roman" w:hAnsi="Times New Roman" w:cs="Times New Roman"/>
              </w:rPr>
            </w:pPr>
          </w:p>
        </w:tc>
        <w:tc>
          <w:tcPr>
            <w:tcW w:w="7278" w:type="dxa"/>
          </w:tcPr>
          <w:p w:rsidR="002A7582" w:rsidRPr="00D9488F" w:rsidRDefault="002A7582" w:rsidP="002A7582">
            <w:pPr>
              <w:rPr>
                <w:rFonts w:ascii="Times New Roman" w:hAnsi="Times New Roman" w:cs="Times New Roman"/>
              </w:rPr>
            </w:pPr>
            <w:r w:rsidRPr="00D9488F">
              <w:rPr>
                <w:rFonts w:ascii="Times New Roman" w:hAnsi="Times New Roman" w:cs="Times New Roman"/>
              </w:rPr>
              <w:t>Вывоз мусора</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Новые санитарно-эпидемиологические правила и нормы </w:t>
            </w:r>
          </w:p>
          <w:p w:rsidR="002A7582" w:rsidRPr="00D9488F" w:rsidRDefault="002A7582" w:rsidP="002A7582">
            <w:pPr>
              <w:rPr>
                <w:rFonts w:ascii="Times New Roman" w:hAnsi="Times New Roman" w:cs="Times New Roman"/>
              </w:rPr>
            </w:pPr>
            <w:r w:rsidRPr="00D9488F">
              <w:rPr>
                <w:rFonts w:ascii="Times New Roman" w:hAnsi="Times New Roman" w:cs="Times New Roman"/>
              </w:rPr>
              <w:t>СанПиН 2.1.7.3550-19 "Санитарно-эпидемиологические требования к содержанию территорий муниципальных образований" вступили в силу с 1 января 2020 года (далее –СанПиН). Законодательство на федеральном уровне обязало всех дачников оплачивать вывоз мусора СНТ, причем не только с территории своего участка, но и садоводства. Кроме того: Правление товарищества обязано заключить контракт с действующим локальным оператором на вывоз ТКО.</w:t>
            </w:r>
            <w:r w:rsidR="008C21EB">
              <w:rPr>
                <w:rFonts w:ascii="Times New Roman" w:hAnsi="Times New Roman" w:cs="Times New Roman"/>
              </w:rPr>
              <w:t xml:space="preserve"> Тарифы на вывоз повышаются с 01.07.2024 г.</w:t>
            </w:r>
          </w:p>
          <w:p w:rsidR="002A7582" w:rsidRDefault="00511BCA" w:rsidP="002A7582">
            <w:pPr>
              <w:rPr>
                <w:rFonts w:ascii="Times New Roman" w:hAnsi="Times New Roman" w:cs="Times New Roman"/>
              </w:rPr>
            </w:pPr>
            <w:r>
              <w:rPr>
                <w:rFonts w:ascii="Times New Roman" w:hAnsi="Times New Roman" w:cs="Times New Roman"/>
              </w:rPr>
              <w:t>Согласно Распоряжению комитета по Тарифам и ценам от 27.12.23 №337-Р стоимость вывоза ТБО с 01.07.24 составит1151,42 руб. за м3. С НДС.</w:t>
            </w:r>
          </w:p>
          <w:p w:rsidR="00511BCA" w:rsidRPr="00D9488F" w:rsidRDefault="00511BCA" w:rsidP="002A7582">
            <w:pPr>
              <w:rPr>
                <w:rFonts w:ascii="Times New Roman" w:hAnsi="Times New Roman" w:cs="Times New Roman"/>
              </w:rPr>
            </w:pPr>
            <w:r>
              <w:rPr>
                <w:rFonts w:ascii="Times New Roman" w:hAnsi="Times New Roman" w:cs="Times New Roman"/>
              </w:rPr>
              <w:t xml:space="preserve">Согласно Постановлению Правительства М.О. от 15.04.24 №348-ПП вводятся нормы накопления ТБО в СНТ – 1.48м3 за один участок. За 2024 год планируется к вывозу 280 м3 отходов. </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Мусорная свалка на территории товарищества – повод для </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крупного штрафа, который может быть назначен СНТ в целом. </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При этом следить за чистотой важно не только в самом </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садоводстве, но и за его пределами. </w:t>
            </w:r>
          </w:p>
          <w:p w:rsidR="002A7582" w:rsidRPr="00D9488F" w:rsidRDefault="002A7582" w:rsidP="002A7582">
            <w:pPr>
              <w:rPr>
                <w:rFonts w:ascii="Times New Roman" w:hAnsi="Times New Roman" w:cs="Times New Roman"/>
              </w:rPr>
            </w:pPr>
            <w:r w:rsidRPr="00D9488F">
              <w:rPr>
                <w:rFonts w:ascii="Times New Roman" w:hAnsi="Times New Roman" w:cs="Times New Roman"/>
              </w:rPr>
              <w:t>Основание: статья 8.2 КоАП РФ.</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Размер штрафа: от 100 до 250 тысяч рублей – для юридических </w:t>
            </w:r>
          </w:p>
          <w:p w:rsidR="002A7582" w:rsidRPr="00D9488F" w:rsidRDefault="002A7582" w:rsidP="002A7582">
            <w:pPr>
              <w:rPr>
                <w:rFonts w:ascii="Times New Roman" w:hAnsi="Times New Roman" w:cs="Times New Roman"/>
              </w:rPr>
            </w:pPr>
            <w:r w:rsidRPr="00D9488F">
              <w:rPr>
                <w:rFonts w:ascii="Times New Roman" w:hAnsi="Times New Roman" w:cs="Times New Roman"/>
              </w:rPr>
              <w:t>лиц.</w:t>
            </w:r>
          </w:p>
        </w:tc>
        <w:tc>
          <w:tcPr>
            <w:tcW w:w="1576" w:type="dxa"/>
          </w:tcPr>
          <w:p w:rsidR="002A7582" w:rsidRDefault="00511BCA" w:rsidP="002A7582">
            <w:pPr>
              <w:rPr>
                <w:rFonts w:ascii="Times New Roman" w:hAnsi="Times New Roman" w:cs="Times New Roman"/>
              </w:rPr>
            </w:pPr>
            <w:r>
              <w:rPr>
                <w:rFonts w:ascii="Times New Roman" w:hAnsi="Times New Roman" w:cs="Times New Roman"/>
              </w:rPr>
              <w:t>Норматив – 1,48 м3</w:t>
            </w:r>
          </w:p>
          <w:p w:rsidR="00511BCA" w:rsidRDefault="00511BCA" w:rsidP="002A7582">
            <w:pPr>
              <w:rPr>
                <w:rFonts w:ascii="Times New Roman" w:hAnsi="Times New Roman" w:cs="Times New Roman"/>
              </w:rPr>
            </w:pPr>
            <w:r>
              <w:rPr>
                <w:rFonts w:ascii="Times New Roman" w:hAnsi="Times New Roman" w:cs="Times New Roman"/>
              </w:rPr>
              <w:t>Кол-во участков – 189</w:t>
            </w:r>
          </w:p>
          <w:p w:rsidR="00511BCA" w:rsidRDefault="00511BCA" w:rsidP="002A7582">
            <w:pPr>
              <w:rPr>
                <w:rFonts w:ascii="Times New Roman" w:hAnsi="Times New Roman" w:cs="Times New Roman"/>
              </w:rPr>
            </w:pPr>
            <w:r>
              <w:rPr>
                <w:rFonts w:ascii="Times New Roman" w:hAnsi="Times New Roman" w:cs="Times New Roman"/>
              </w:rPr>
              <w:t>Тариф 1151,42 руб.</w:t>
            </w:r>
          </w:p>
          <w:p w:rsidR="00511BCA" w:rsidRPr="00D9488F" w:rsidRDefault="00511BCA" w:rsidP="002A7582">
            <w:pPr>
              <w:rPr>
                <w:rFonts w:ascii="Times New Roman" w:hAnsi="Times New Roman" w:cs="Times New Roman"/>
              </w:rPr>
            </w:pPr>
          </w:p>
          <w:p w:rsidR="008C21EB" w:rsidRDefault="00615D33" w:rsidP="002A7582">
            <w:pPr>
              <w:rPr>
                <w:rFonts w:ascii="Times New Roman" w:hAnsi="Times New Roman" w:cs="Times New Roman"/>
              </w:rPr>
            </w:pPr>
            <w:r>
              <w:rPr>
                <w:rFonts w:ascii="Times New Roman" w:hAnsi="Times New Roman" w:cs="Times New Roman"/>
              </w:rPr>
              <w:t xml:space="preserve"> </w:t>
            </w:r>
          </w:p>
          <w:p w:rsidR="008C21EB" w:rsidRDefault="008C21EB" w:rsidP="008C21EB">
            <w:pPr>
              <w:rPr>
                <w:rFonts w:ascii="Times New Roman" w:hAnsi="Times New Roman" w:cs="Times New Roman"/>
              </w:rPr>
            </w:pPr>
          </w:p>
          <w:p w:rsidR="008C21EB" w:rsidRDefault="008C21EB" w:rsidP="008C21EB">
            <w:pPr>
              <w:rPr>
                <w:rFonts w:ascii="Times New Roman" w:hAnsi="Times New Roman" w:cs="Times New Roman"/>
              </w:rPr>
            </w:pPr>
          </w:p>
          <w:p w:rsidR="002A7582" w:rsidRDefault="008C21EB" w:rsidP="008C21EB">
            <w:pPr>
              <w:rPr>
                <w:rFonts w:ascii="Times New Roman" w:hAnsi="Times New Roman" w:cs="Times New Roman"/>
              </w:rPr>
            </w:pPr>
            <w:r>
              <w:rPr>
                <w:rFonts w:ascii="Times New Roman" w:hAnsi="Times New Roman" w:cs="Times New Roman"/>
              </w:rPr>
              <w:t>Итого:</w:t>
            </w:r>
          </w:p>
          <w:p w:rsidR="008C21EB" w:rsidRPr="008C21EB" w:rsidRDefault="00733B2F" w:rsidP="008C21EB">
            <w:pPr>
              <w:rPr>
                <w:rFonts w:ascii="Times New Roman" w:hAnsi="Times New Roman" w:cs="Times New Roman"/>
                <w:b/>
                <w:sz w:val="24"/>
                <w:szCs w:val="24"/>
              </w:rPr>
            </w:pPr>
            <w:r>
              <w:rPr>
                <w:rFonts w:ascii="Times New Roman" w:hAnsi="Times New Roman" w:cs="Times New Roman"/>
                <w:b/>
                <w:sz w:val="24"/>
                <w:szCs w:val="24"/>
              </w:rPr>
              <w:t>322</w:t>
            </w:r>
            <w:r w:rsidR="003D4CDA">
              <w:rPr>
                <w:rFonts w:ascii="Times New Roman" w:hAnsi="Times New Roman" w:cs="Times New Roman"/>
                <w:b/>
                <w:sz w:val="24"/>
                <w:szCs w:val="24"/>
              </w:rPr>
              <w:t>.0</w:t>
            </w:r>
            <w:r w:rsidR="008C21EB">
              <w:rPr>
                <w:rFonts w:ascii="Times New Roman" w:hAnsi="Times New Roman" w:cs="Times New Roman"/>
                <w:b/>
                <w:sz w:val="24"/>
                <w:szCs w:val="24"/>
              </w:rPr>
              <w:t>00 руб</w:t>
            </w:r>
          </w:p>
        </w:tc>
      </w:tr>
      <w:tr w:rsidR="002A7582" w:rsidRPr="00D9488F" w:rsidTr="002F7BB3">
        <w:tc>
          <w:tcPr>
            <w:tcW w:w="491" w:type="dxa"/>
          </w:tcPr>
          <w:p w:rsidR="002A7582" w:rsidRPr="00D9488F" w:rsidRDefault="002A7582" w:rsidP="002A7582">
            <w:pPr>
              <w:rPr>
                <w:rFonts w:ascii="Times New Roman" w:hAnsi="Times New Roman" w:cs="Times New Roman"/>
              </w:rPr>
            </w:pPr>
            <w:r w:rsidRPr="00D9488F">
              <w:rPr>
                <w:rFonts w:ascii="Times New Roman" w:hAnsi="Times New Roman" w:cs="Times New Roman"/>
              </w:rPr>
              <w:t>4.</w:t>
            </w:r>
          </w:p>
          <w:p w:rsidR="002A7582" w:rsidRPr="00D9488F" w:rsidRDefault="002A7582" w:rsidP="002A7582">
            <w:pPr>
              <w:rPr>
                <w:rFonts w:ascii="Times New Roman" w:hAnsi="Times New Roman" w:cs="Times New Roman"/>
              </w:rPr>
            </w:pPr>
          </w:p>
        </w:tc>
        <w:tc>
          <w:tcPr>
            <w:tcW w:w="7278" w:type="dxa"/>
          </w:tcPr>
          <w:p w:rsidR="002A7582" w:rsidRPr="00D9488F" w:rsidRDefault="002A7582" w:rsidP="002A7582">
            <w:pPr>
              <w:rPr>
                <w:rFonts w:ascii="Times New Roman" w:hAnsi="Times New Roman" w:cs="Times New Roman"/>
              </w:rPr>
            </w:pPr>
            <w:r w:rsidRPr="00D9488F">
              <w:rPr>
                <w:rFonts w:ascii="Times New Roman" w:hAnsi="Times New Roman" w:cs="Times New Roman"/>
              </w:rPr>
              <w:t>Уборка мусора вокруг места сбора ТБО</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Если площадка с контейнерами, в которых складируются </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отходы, находится в ненадлежащем состоянии, организация </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(СНТ) может быть привлечена к ответственности. За такое </w:t>
            </w:r>
          </w:p>
          <w:p w:rsidR="002A7582" w:rsidRPr="00D9488F" w:rsidRDefault="002A7582" w:rsidP="002A7582">
            <w:pPr>
              <w:rPr>
                <w:rFonts w:ascii="Times New Roman" w:hAnsi="Times New Roman" w:cs="Times New Roman"/>
              </w:rPr>
            </w:pPr>
            <w:r w:rsidRPr="00D9488F">
              <w:rPr>
                <w:rFonts w:ascii="Times New Roman" w:hAnsi="Times New Roman" w:cs="Times New Roman"/>
              </w:rPr>
              <w:t>нарушение предусмотрены штрафы.</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Так, за несоблюдение санитарно-эпидемиологических </w:t>
            </w:r>
          </w:p>
          <w:p w:rsidR="002A7582" w:rsidRPr="00D9488F" w:rsidRDefault="002A7582" w:rsidP="002A7582">
            <w:pPr>
              <w:rPr>
                <w:rFonts w:ascii="Times New Roman" w:hAnsi="Times New Roman" w:cs="Times New Roman"/>
              </w:rPr>
            </w:pPr>
            <w:r w:rsidRPr="00D9488F">
              <w:rPr>
                <w:rFonts w:ascii="Times New Roman" w:hAnsi="Times New Roman" w:cs="Times New Roman"/>
              </w:rPr>
              <w:t>требований, на виновных налагается штраф – до 20 000 руб.</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Также за несоблюдение правил охраны окружающей среды </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при обращении с отходами положен штраф в сумме до 250 000 </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руб. для юридических лиц. </w:t>
            </w:r>
          </w:p>
          <w:p w:rsidR="002A7582" w:rsidRPr="00D9488F" w:rsidRDefault="002A7582" w:rsidP="002A7582">
            <w:pPr>
              <w:rPr>
                <w:rFonts w:ascii="Times New Roman" w:hAnsi="Times New Roman" w:cs="Times New Roman"/>
              </w:rPr>
            </w:pPr>
            <w:r w:rsidRPr="00D9488F">
              <w:rPr>
                <w:rFonts w:ascii="Times New Roman" w:hAnsi="Times New Roman" w:cs="Times New Roman"/>
              </w:rPr>
              <w:t>Отходы, запрещенные к помещению в контейнер:</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Строительный мусор, </w:t>
            </w:r>
          </w:p>
          <w:p w:rsidR="002A7582" w:rsidRPr="00D9488F" w:rsidRDefault="002A7582" w:rsidP="002A7582">
            <w:pPr>
              <w:rPr>
                <w:rFonts w:ascii="Times New Roman" w:hAnsi="Times New Roman" w:cs="Times New Roman"/>
              </w:rPr>
            </w:pPr>
            <w:r w:rsidRPr="00D9488F">
              <w:rPr>
                <w:rFonts w:ascii="Times New Roman" w:hAnsi="Times New Roman" w:cs="Times New Roman"/>
              </w:rPr>
              <w:t>Промышленный мусор,</w:t>
            </w:r>
          </w:p>
          <w:p w:rsidR="002A7582" w:rsidRPr="00D9488F" w:rsidRDefault="002A7582" w:rsidP="002A7582">
            <w:pPr>
              <w:rPr>
                <w:rFonts w:ascii="Times New Roman" w:hAnsi="Times New Roman" w:cs="Times New Roman"/>
              </w:rPr>
            </w:pPr>
            <w:r w:rsidRPr="00D9488F">
              <w:rPr>
                <w:rFonts w:ascii="Times New Roman" w:hAnsi="Times New Roman" w:cs="Times New Roman"/>
              </w:rPr>
              <w:t>Сельскохозяйственный мусор,</w:t>
            </w:r>
          </w:p>
          <w:p w:rsidR="002A7582" w:rsidRPr="00D9488F" w:rsidRDefault="002A7582" w:rsidP="002A7582">
            <w:pPr>
              <w:rPr>
                <w:rFonts w:ascii="Times New Roman" w:hAnsi="Times New Roman" w:cs="Times New Roman"/>
              </w:rPr>
            </w:pPr>
            <w:r w:rsidRPr="00D9488F">
              <w:rPr>
                <w:rFonts w:ascii="Times New Roman" w:hAnsi="Times New Roman" w:cs="Times New Roman"/>
              </w:rPr>
              <w:t>Крупногабаритные отходы,</w:t>
            </w:r>
          </w:p>
          <w:p w:rsidR="002A7582" w:rsidRPr="00D9488F" w:rsidRDefault="002A7582" w:rsidP="002A7582">
            <w:pPr>
              <w:rPr>
                <w:rFonts w:ascii="Times New Roman" w:hAnsi="Times New Roman" w:cs="Times New Roman"/>
              </w:rPr>
            </w:pPr>
            <w:r w:rsidRPr="00D9488F">
              <w:rPr>
                <w:rFonts w:ascii="Times New Roman" w:hAnsi="Times New Roman" w:cs="Times New Roman"/>
              </w:rPr>
              <w:t>Металлосодержащие отходы,</w:t>
            </w:r>
          </w:p>
          <w:p w:rsidR="002A7582" w:rsidRPr="00D9488F" w:rsidRDefault="002A7582" w:rsidP="002A7582">
            <w:pPr>
              <w:rPr>
                <w:rFonts w:ascii="Times New Roman" w:hAnsi="Times New Roman" w:cs="Times New Roman"/>
              </w:rPr>
            </w:pPr>
            <w:r w:rsidRPr="00D9488F">
              <w:rPr>
                <w:rFonts w:ascii="Times New Roman" w:hAnsi="Times New Roman" w:cs="Times New Roman"/>
              </w:rPr>
              <w:t>Опасные отходы.</w:t>
            </w:r>
          </w:p>
          <w:p w:rsidR="002A7582" w:rsidRPr="00D9488F" w:rsidRDefault="002A7582" w:rsidP="002A7582">
            <w:pPr>
              <w:rPr>
                <w:rFonts w:ascii="Times New Roman" w:hAnsi="Times New Roman" w:cs="Times New Roman"/>
              </w:rPr>
            </w:pPr>
            <w:r w:rsidRPr="00D9488F">
              <w:rPr>
                <w:rFonts w:ascii="Times New Roman" w:hAnsi="Times New Roman" w:cs="Times New Roman"/>
              </w:rPr>
              <w:t>ВАЖНО! Обращение к собственникам земель и гостям СНТ!Пожалуйста, будьте разумны и относитесь с уважением друг к другу, выбрасывайте в мусорные контейнеры ТОЛЬКО БЫТОВЫЕ ОТХОДЫ! Содержите площадки в чистоте! Растительные остатки нужно либо самостоятельно вывозить, либо делать на собственном участке для утилизации компостные ямы. Еще обрезанные ветки можно просто сжечь вместе с остальным мусором, например, сухими листьями. Однако делать это нужно по всем строгим правилам (при сжигании сухой травы металлическая емкость на участке должна располагаться на расстоянии не менее 7,5 метров до построек, 50 метров от хвойного леса и 15 метров от лиственного леса. А зона очистки вокруг должна быть 5 метров) и убедиться, что не введён особый противопожарный режим, когда разжигать костры вообще категорически запрещено.</w:t>
            </w:r>
          </w:p>
        </w:tc>
        <w:tc>
          <w:tcPr>
            <w:tcW w:w="1576" w:type="dxa"/>
          </w:tcPr>
          <w:p w:rsidR="002A7582" w:rsidRPr="00D9488F" w:rsidRDefault="008C21EB" w:rsidP="002A7582">
            <w:pPr>
              <w:rPr>
                <w:rFonts w:ascii="Times New Roman" w:hAnsi="Times New Roman" w:cs="Times New Roman"/>
              </w:rPr>
            </w:pPr>
            <w:r>
              <w:rPr>
                <w:rFonts w:ascii="Times New Roman" w:hAnsi="Times New Roman" w:cs="Times New Roman"/>
              </w:rPr>
              <w:t xml:space="preserve"> </w:t>
            </w:r>
          </w:p>
          <w:p w:rsidR="002A7582" w:rsidRDefault="00615D33" w:rsidP="002A7582">
            <w:pPr>
              <w:rPr>
                <w:rFonts w:ascii="Times New Roman" w:hAnsi="Times New Roman" w:cs="Times New Roman"/>
              </w:rPr>
            </w:pPr>
            <w:r>
              <w:rPr>
                <w:rFonts w:ascii="Times New Roman" w:hAnsi="Times New Roman" w:cs="Times New Roman"/>
              </w:rPr>
              <w:t>2.500х12 мес</w:t>
            </w:r>
          </w:p>
          <w:p w:rsidR="008C21EB" w:rsidRDefault="008C21EB" w:rsidP="002A7582">
            <w:pPr>
              <w:rPr>
                <w:rFonts w:ascii="Times New Roman" w:hAnsi="Times New Roman" w:cs="Times New Roman"/>
              </w:rPr>
            </w:pPr>
          </w:p>
          <w:p w:rsidR="008C21EB" w:rsidRDefault="008C21EB" w:rsidP="002A7582">
            <w:pPr>
              <w:rPr>
                <w:rFonts w:ascii="Times New Roman" w:hAnsi="Times New Roman" w:cs="Times New Roman"/>
              </w:rPr>
            </w:pPr>
            <w:r>
              <w:rPr>
                <w:rFonts w:ascii="Times New Roman" w:hAnsi="Times New Roman" w:cs="Times New Roman"/>
              </w:rPr>
              <w:t>Итого</w:t>
            </w:r>
          </w:p>
          <w:p w:rsidR="008C21EB" w:rsidRPr="008C21EB" w:rsidRDefault="008C21EB" w:rsidP="002A7582">
            <w:pPr>
              <w:rPr>
                <w:rFonts w:ascii="Times New Roman" w:hAnsi="Times New Roman" w:cs="Times New Roman"/>
                <w:b/>
                <w:sz w:val="24"/>
                <w:szCs w:val="24"/>
              </w:rPr>
            </w:pPr>
            <w:r>
              <w:rPr>
                <w:rFonts w:ascii="Times New Roman" w:hAnsi="Times New Roman" w:cs="Times New Roman"/>
              </w:rPr>
              <w:t xml:space="preserve"> </w:t>
            </w:r>
            <w:r>
              <w:rPr>
                <w:rFonts w:ascii="Times New Roman" w:hAnsi="Times New Roman" w:cs="Times New Roman"/>
                <w:b/>
                <w:sz w:val="24"/>
                <w:szCs w:val="24"/>
              </w:rPr>
              <w:t>30.000 руб</w:t>
            </w:r>
          </w:p>
        </w:tc>
      </w:tr>
      <w:tr w:rsidR="002A7582" w:rsidRPr="00D9488F" w:rsidTr="002F7BB3">
        <w:tc>
          <w:tcPr>
            <w:tcW w:w="491" w:type="dxa"/>
          </w:tcPr>
          <w:p w:rsidR="002A7582" w:rsidRPr="00D9488F" w:rsidRDefault="002A7582" w:rsidP="002A7582">
            <w:pPr>
              <w:rPr>
                <w:rFonts w:ascii="Times New Roman" w:hAnsi="Times New Roman" w:cs="Times New Roman"/>
              </w:rPr>
            </w:pPr>
            <w:r w:rsidRPr="00D9488F">
              <w:rPr>
                <w:rFonts w:ascii="Times New Roman" w:hAnsi="Times New Roman" w:cs="Times New Roman"/>
              </w:rPr>
              <w:t>5.</w:t>
            </w:r>
          </w:p>
          <w:p w:rsidR="002A7582" w:rsidRPr="00D9488F" w:rsidRDefault="002A7582" w:rsidP="002A7582">
            <w:pPr>
              <w:rPr>
                <w:rFonts w:ascii="Times New Roman" w:hAnsi="Times New Roman" w:cs="Times New Roman"/>
              </w:rPr>
            </w:pPr>
          </w:p>
        </w:tc>
        <w:tc>
          <w:tcPr>
            <w:tcW w:w="7278" w:type="dxa"/>
          </w:tcPr>
          <w:p w:rsidR="002A7582" w:rsidRPr="00D9488F" w:rsidRDefault="002A7582" w:rsidP="002A7582">
            <w:pPr>
              <w:rPr>
                <w:rFonts w:ascii="Times New Roman" w:hAnsi="Times New Roman" w:cs="Times New Roman"/>
              </w:rPr>
            </w:pPr>
            <w:r w:rsidRPr="00D9488F">
              <w:rPr>
                <w:rFonts w:ascii="Times New Roman" w:hAnsi="Times New Roman" w:cs="Times New Roman"/>
              </w:rPr>
              <w:t>Уборка снега</w:t>
            </w:r>
          </w:p>
          <w:p w:rsidR="002A7582" w:rsidRPr="00D9488F" w:rsidRDefault="002A7582" w:rsidP="002A7582">
            <w:pPr>
              <w:rPr>
                <w:rFonts w:ascii="Times New Roman" w:hAnsi="Times New Roman" w:cs="Times New Roman"/>
              </w:rPr>
            </w:pPr>
            <w:r w:rsidRPr="00D9488F">
              <w:rPr>
                <w:rFonts w:ascii="Times New Roman" w:hAnsi="Times New Roman" w:cs="Times New Roman"/>
              </w:rPr>
              <w:t>Расчетный период 5 месяцев (с ноября по март)</w:t>
            </w:r>
          </w:p>
          <w:p w:rsidR="002A7582" w:rsidRPr="00D9488F" w:rsidRDefault="002A7582" w:rsidP="002A7582">
            <w:pPr>
              <w:rPr>
                <w:rFonts w:ascii="Times New Roman" w:hAnsi="Times New Roman" w:cs="Times New Roman"/>
              </w:rPr>
            </w:pPr>
            <w:r w:rsidRPr="00D9488F">
              <w:rPr>
                <w:rFonts w:ascii="Times New Roman" w:hAnsi="Times New Roman" w:cs="Times New Roman"/>
              </w:rPr>
              <w:t>Чистка Т</w:t>
            </w:r>
            <w:r w:rsidR="00615D33">
              <w:rPr>
                <w:rFonts w:ascii="Times New Roman" w:hAnsi="Times New Roman" w:cs="Times New Roman"/>
              </w:rPr>
              <w:t>ерритории трактором Беларусь по факту . один раз – 9000 руб</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Минимальное требование для начала уборки снега для садового </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некоммерческого товарищества и любой другой управляющей </w:t>
            </w:r>
          </w:p>
          <w:p w:rsidR="002A7582" w:rsidRPr="00D9488F" w:rsidRDefault="002A7582" w:rsidP="002A7582">
            <w:pPr>
              <w:rPr>
                <w:rFonts w:ascii="Times New Roman" w:hAnsi="Times New Roman" w:cs="Times New Roman"/>
              </w:rPr>
            </w:pPr>
            <w:r w:rsidRPr="00D9488F">
              <w:rPr>
                <w:rFonts w:ascii="Times New Roman" w:hAnsi="Times New Roman" w:cs="Times New Roman"/>
              </w:rPr>
              <w:t>организации в России — наличие колейности свыше 5 см</w:t>
            </w:r>
          </w:p>
          <w:p w:rsidR="002A7582" w:rsidRPr="00D9488F" w:rsidRDefault="002A7582" w:rsidP="002A7582">
            <w:pPr>
              <w:rPr>
                <w:rFonts w:ascii="Times New Roman" w:hAnsi="Times New Roman" w:cs="Times New Roman"/>
              </w:rPr>
            </w:pPr>
            <w:r w:rsidRPr="00D9488F">
              <w:rPr>
                <w:rFonts w:ascii="Times New Roman" w:hAnsi="Times New Roman" w:cs="Times New Roman"/>
              </w:rPr>
              <w:lastRenderedPageBreak/>
              <w:t>Помимо обеспечения проезда обычного транспорта, чистка снега необходима для соблюдения требований пожарной безопасности в зимний период (обеспечение проезда пожарной техники). В ином случае возможны штрафы.</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В случае выявленных нарушений (за превышение предельной </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высоты снега) в СНТ штраф составит 100 тысяч рублей. </w:t>
            </w:r>
          </w:p>
          <w:p w:rsidR="002A7582" w:rsidRPr="00D9488F" w:rsidRDefault="002A7582" w:rsidP="002A7582">
            <w:pPr>
              <w:rPr>
                <w:rFonts w:ascii="Times New Roman" w:hAnsi="Times New Roman" w:cs="Times New Roman"/>
              </w:rPr>
            </w:pPr>
            <w:r w:rsidRPr="00D9488F">
              <w:rPr>
                <w:rFonts w:ascii="Times New Roman" w:hAnsi="Times New Roman" w:cs="Times New Roman"/>
              </w:rPr>
              <w:t>Административное взыскание последует, если СНТ не соблюдает нормы по обеспечению доступа службам экстренной помощи для уборки снега и наледи. Выплатить штраф СНТ должно будет из общих взносов.</w:t>
            </w:r>
          </w:p>
        </w:tc>
        <w:tc>
          <w:tcPr>
            <w:tcW w:w="1576" w:type="dxa"/>
          </w:tcPr>
          <w:p w:rsidR="008C21EB" w:rsidRDefault="008C21EB" w:rsidP="002A7582">
            <w:pPr>
              <w:rPr>
                <w:rFonts w:ascii="Times New Roman" w:hAnsi="Times New Roman" w:cs="Times New Roman"/>
              </w:rPr>
            </w:pPr>
            <w:r>
              <w:rPr>
                <w:rFonts w:ascii="Times New Roman" w:hAnsi="Times New Roman" w:cs="Times New Roman"/>
              </w:rPr>
              <w:lastRenderedPageBreak/>
              <w:t>Итого</w:t>
            </w:r>
          </w:p>
          <w:p w:rsidR="002A7582" w:rsidRPr="008C21EB" w:rsidRDefault="00615D33" w:rsidP="002A7582">
            <w:pPr>
              <w:rPr>
                <w:rFonts w:ascii="Times New Roman" w:hAnsi="Times New Roman" w:cs="Times New Roman"/>
                <w:b/>
                <w:sz w:val="24"/>
                <w:szCs w:val="24"/>
              </w:rPr>
            </w:pPr>
            <w:r w:rsidRPr="008C21EB">
              <w:rPr>
                <w:rFonts w:ascii="Times New Roman" w:hAnsi="Times New Roman" w:cs="Times New Roman"/>
                <w:b/>
                <w:sz w:val="24"/>
                <w:szCs w:val="24"/>
              </w:rPr>
              <w:t>72.000</w:t>
            </w:r>
            <w:r w:rsidR="002A7582" w:rsidRPr="008C21EB">
              <w:rPr>
                <w:rFonts w:ascii="Times New Roman" w:hAnsi="Times New Roman" w:cs="Times New Roman"/>
                <w:b/>
                <w:sz w:val="24"/>
                <w:szCs w:val="24"/>
              </w:rPr>
              <w:t xml:space="preserve"> руб.</w:t>
            </w:r>
          </w:p>
        </w:tc>
      </w:tr>
      <w:tr w:rsidR="002A7582" w:rsidRPr="00D9488F" w:rsidTr="002F7BB3">
        <w:tc>
          <w:tcPr>
            <w:tcW w:w="491" w:type="dxa"/>
          </w:tcPr>
          <w:p w:rsidR="002A7582" w:rsidRPr="00D9488F" w:rsidRDefault="002A7582" w:rsidP="002A7582">
            <w:pPr>
              <w:rPr>
                <w:rFonts w:ascii="Times New Roman" w:hAnsi="Times New Roman" w:cs="Times New Roman"/>
              </w:rPr>
            </w:pPr>
            <w:r w:rsidRPr="00D9488F">
              <w:rPr>
                <w:rFonts w:ascii="Times New Roman" w:hAnsi="Times New Roman" w:cs="Times New Roman"/>
              </w:rPr>
              <w:lastRenderedPageBreak/>
              <w:t>6.</w:t>
            </w:r>
          </w:p>
          <w:p w:rsidR="002A7582" w:rsidRPr="00D9488F" w:rsidRDefault="002A7582" w:rsidP="002A7582">
            <w:pPr>
              <w:rPr>
                <w:rFonts w:ascii="Times New Roman" w:hAnsi="Times New Roman" w:cs="Times New Roman"/>
              </w:rPr>
            </w:pPr>
          </w:p>
        </w:tc>
        <w:tc>
          <w:tcPr>
            <w:tcW w:w="7278" w:type="dxa"/>
          </w:tcPr>
          <w:p w:rsidR="002A7582" w:rsidRPr="00D9488F" w:rsidRDefault="00615D33" w:rsidP="002A7582">
            <w:pPr>
              <w:rPr>
                <w:rFonts w:ascii="Times New Roman" w:hAnsi="Times New Roman" w:cs="Times New Roman"/>
              </w:rPr>
            </w:pPr>
            <w:r>
              <w:rPr>
                <w:rFonts w:ascii="Times New Roman" w:hAnsi="Times New Roman" w:cs="Times New Roman"/>
              </w:rPr>
              <w:t xml:space="preserve"> </w:t>
            </w:r>
            <w:r w:rsidR="00892B17">
              <w:rPr>
                <w:rFonts w:ascii="Times New Roman" w:hAnsi="Times New Roman" w:cs="Times New Roman"/>
              </w:rPr>
              <w:t>Окашивание земель общего пользования. Необходимо провести два окоса в течении летне-осеннего периода механизированным способом.2х12.000 руб. Помимо этого необходимо окосить вручную территорию прудов и поляны возле пруда уч. 58. 2 раза х 12.000 руб</w:t>
            </w:r>
          </w:p>
        </w:tc>
        <w:tc>
          <w:tcPr>
            <w:tcW w:w="1576" w:type="dxa"/>
          </w:tcPr>
          <w:p w:rsidR="008C21EB" w:rsidRDefault="008C21EB" w:rsidP="002A7582">
            <w:pPr>
              <w:rPr>
                <w:rFonts w:ascii="Times New Roman" w:hAnsi="Times New Roman" w:cs="Times New Roman"/>
              </w:rPr>
            </w:pPr>
            <w:r>
              <w:rPr>
                <w:rFonts w:ascii="Times New Roman" w:hAnsi="Times New Roman" w:cs="Times New Roman"/>
              </w:rPr>
              <w:t>Итого</w:t>
            </w:r>
          </w:p>
          <w:p w:rsidR="002A7582" w:rsidRPr="008C21EB" w:rsidRDefault="00733B2F" w:rsidP="002A7582">
            <w:pPr>
              <w:rPr>
                <w:rFonts w:ascii="Times New Roman" w:hAnsi="Times New Roman" w:cs="Times New Roman"/>
                <w:b/>
                <w:sz w:val="24"/>
                <w:szCs w:val="24"/>
              </w:rPr>
            </w:pPr>
            <w:r>
              <w:rPr>
                <w:rFonts w:ascii="Times New Roman" w:hAnsi="Times New Roman" w:cs="Times New Roman"/>
                <w:b/>
                <w:sz w:val="24"/>
                <w:szCs w:val="24"/>
              </w:rPr>
              <w:t>34</w:t>
            </w:r>
            <w:r w:rsidR="002A7582" w:rsidRPr="008C21EB">
              <w:rPr>
                <w:rFonts w:ascii="Times New Roman" w:hAnsi="Times New Roman" w:cs="Times New Roman"/>
                <w:b/>
                <w:sz w:val="24"/>
                <w:szCs w:val="24"/>
              </w:rPr>
              <w:t xml:space="preserve"> 000 руб.</w:t>
            </w:r>
          </w:p>
        </w:tc>
      </w:tr>
      <w:tr w:rsidR="002A7582" w:rsidRPr="00D9488F" w:rsidTr="002F7BB3">
        <w:tc>
          <w:tcPr>
            <w:tcW w:w="491" w:type="dxa"/>
          </w:tcPr>
          <w:p w:rsidR="002A7582" w:rsidRPr="00D9488F" w:rsidRDefault="002A7582" w:rsidP="002A7582">
            <w:pPr>
              <w:rPr>
                <w:rFonts w:ascii="Times New Roman" w:hAnsi="Times New Roman" w:cs="Times New Roman"/>
              </w:rPr>
            </w:pPr>
            <w:r w:rsidRPr="00D9488F">
              <w:rPr>
                <w:rFonts w:ascii="Times New Roman" w:hAnsi="Times New Roman" w:cs="Times New Roman"/>
              </w:rPr>
              <w:t>7.</w:t>
            </w:r>
          </w:p>
          <w:p w:rsidR="002A7582" w:rsidRPr="00D9488F" w:rsidRDefault="002A7582" w:rsidP="002A7582">
            <w:pPr>
              <w:rPr>
                <w:rFonts w:ascii="Times New Roman" w:hAnsi="Times New Roman" w:cs="Times New Roman"/>
              </w:rPr>
            </w:pPr>
          </w:p>
        </w:tc>
        <w:tc>
          <w:tcPr>
            <w:tcW w:w="7278" w:type="dxa"/>
          </w:tcPr>
          <w:p w:rsidR="002A7582" w:rsidRPr="00D9488F" w:rsidRDefault="002A7582" w:rsidP="002A7582">
            <w:pPr>
              <w:rPr>
                <w:rFonts w:ascii="Times New Roman" w:hAnsi="Times New Roman" w:cs="Times New Roman"/>
              </w:rPr>
            </w:pPr>
            <w:r w:rsidRPr="00D9488F">
              <w:rPr>
                <w:rFonts w:ascii="Times New Roman" w:hAnsi="Times New Roman" w:cs="Times New Roman"/>
              </w:rPr>
              <w:t>Общее электричество</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Уличное освещение: фонари - расчет ведется по тарификатору </w:t>
            </w:r>
          </w:p>
          <w:p w:rsidR="002A7582" w:rsidRPr="00D9488F" w:rsidRDefault="008C21EB" w:rsidP="002A7582">
            <w:pPr>
              <w:rPr>
                <w:rFonts w:ascii="Times New Roman" w:hAnsi="Times New Roman" w:cs="Times New Roman"/>
              </w:rPr>
            </w:pPr>
            <w:r>
              <w:rPr>
                <w:rFonts w:ascii="Times New Roman" w:hAnsi="Times New Roman" w:cs="Times New Roman"/>
              </w:rPr>
              <w:t>Моэнергосбыта. Дневной тариф – 8.21, ночной 3.23. Счетчики установлены на ТП-160 и ТП-250. За прошлый год потребление электричества на освещение составило</w:t>
            </w:r>
            <w:r w:rsidR="002F7BB3">
              <w:rPr>
                <w:rFonts w:ascii="Times New Roman" w:hAnsi="Times New Roman" w:cs="Times New Roman"/>
              </w:rPr>
              <w:t xml:space="preserve"> 56.000 руб. </w:t>
            </w:r>
            <w:r w:rsidR="00E307F9">
              <w:rPr>
                <w:rFonts w:ascii="Times New Roman" w:hAnsi="Times New Roman" w:cs="Times New Roman"/>
              </w:rPr>
              <w:t xml:space="preserve">В 2024 году тарифы повышаются. </w:t>
            </w:r>
            <w:r w:rsidR="00733B2F">
              <w:rPr>
                <w:rFonts w:ascii="Times New Roman" w:hAnsi="Times New Roman" w:cs="Times New Roman"/>
              </w:rPr>
              <w:t xml:space="preserve">Планируется докупить 4 </w:t>
            </w:r>
            <w:r w:rsidR="002F7BB3">
              <w:rPr>
                <w:rFonts w:ascii="Times New Roman" w:hAnsi="Times New Roman" w:cs="Times New Roman"/>
              </w:rPr>
              <w:t>светодиодных фонарей для замены старых и установки новых в районе уч. 5, 54,64, 147,188. Помимо этого оплатить работы по их замене и установке.</w:t>
            </w:r>
          </w:p>
        </w:tc>
        <w:tc>
          <w:tcPr>
            <w:tcW w:w="1576" w:type="dxa"/>
          </w:tcPr>
          <w:p w:rsidR="002A7582" w:rsidRDefault="002F7BB3" w:rsidP="002A7582">
            <w:pPr>
              <w:rPr>
                <w:rFonts w:ascii="Times New Roman" w:hAnsi="Times New Roman" w:cs="Times New Roman"/>
              </w:rPr>
            </w:pPr>
            <w:r>
              <w:rPr>
                <w:rFonts w:ascii="Times New Roman" w:hAnsi="Times New Roman" w:cs="Times New Roman"/>
              </w:rPr>
              <w:t>Итого</w:t>
            </w:r>
          </w:p>
          <w:p w:rsidR="002F7BB3" w:rsidRPr="002F7BB3" w:rsidRDefault="00733B2F" w:rsidP="002A7582">
            <w:pPr>
              <w:rPr>
                <w:rFonts w:ascii="Times New Roman" w:hAnsi="Times New Roman" w:cs="Times New Roman"/>
                <w:b/>
                <w:sz w:val="24"/>
                <w:szCs w:val="24"/>
              </w:rPr>
            </w:pPr>
            <w:r>
              <w:rPr>
                <w:rFonts w:ascii="Times New Roman" w:hAnsi="Times New Roman" w:cs="Times New Roman"/>
                <w:b/>
                <w:sz w:val="24"/>
                <w:szCs w:val="24"/>
              </w:rPr>
              <w:t>9</w:t>
            </w:r>
            <w:r w:rsidR="002F7BB3" w:rsidRPr="002F7BB3">
              <w:rPr>
                <w:rFonts w:ascii="Times New Roman" w:hAnsi="Times New Roman" w:cs="Times New Roman"/>
                <w:b/>
                <w:sz w:val="24"/>
                <w:szCs w:val="24"/>
              </w:rPr>
              <w:t>0.000 руб</w:t>
            </w:r>
          </w:p>
        </w:tc>
      </w:tr>
      <w:tr w:rsidR="002A7582" w:rsidRPr="00D9488F" w:rsidTr="002F7BB3">
        <w:tc>
          <w:tcPr>
            <w:tcW w:w="491" w:type="dxa"/>
          </w:tcPr>
          <w:p w:rsidR="002A7582" w:rsidRPr="00D9488F" w:rsidRDefault="002F7BB3" w:rsidP="002A7582">
            <w:pPr>
              <w:rPr>
                <w:rFonts w:ascii="Times New Roman" w:hAnsi="Times New Roman" w:cs="Times New Roman"/>
              </w:rPr>
            </w:pPr>
            <w:r>
              <w:rPr>
                <w:rFonts w:ascii="Times New Roman" w:hAnsi="Times New Roman" w:cs="Times New Roman"/>
              </w:rPr>
              <w:t>8</w:t>
            </w:r>
            <w:r w:rsidR="002A7582" w:rsidRPr="00D9488F">
              <w:rPr>
                <w:rFonts w:ascii="Times New Roman" w:hAnsi="Times New Roman" w:cs="Times New Roman"/>
              </w:rPr>
              <w:t>.</w:t>
            </w:r>
          </w:p>
          <w:p w:rsidR="002A7582" w:rsidRPr="00D9488F" w:rsidRDefault="002A7582" w:rsidP="002A7582">
            <w:pPr>
              <w:rPr>
                <w:rFonts w:ascii="Times New Roman" w:hAnsi="Times New Roman" w:cs="Times New Roman"/>
              </w:rPr>
            </w:pPr>
          </w:p>
        </w:tc>
        <w:tc>
          <w:tcPr>
            <w:tcW w:w="7278" w:type="dxa"/>
          </w:tcPr>
          <w:p w:rsidR="002A7582" w:rsidRPr="00D9488F" w:rsidRDefault="002A7582" w:rsidP="002A7582">
            <w:pPr>
              <w:rPr>
                <w:rFonts w:ascii="Times New Roman" w:hAnsi="Times New Roman" w:cs="Times New Roman"/>
              </w:rPr>
            </w:pPr>
            <w:r w:rsidRPr="00D9488F">
              <w:rPr>
                <w:rFonts w:ascii="Times New Roman" w:hAnsi="Times New Roman" w:cs="Times New Roman"/>
              </w:rPr>
              <w:t>Расходы на делопроизводство</w:t>
            </w:r>
            <w:r w:rsidR="00FB55B4">
              <w:rPr>
                <w:rFonts w:ascii="Times New Roman" w:hAnsi="Times New Roman" w:cs="Times New Roman"/>
              </w:rPr>
              <w:t>, контрольно-ревизионной деятельности.</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Для обеспечения выполнения правлением уставной деятельности </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Товарищества предполагается следующий перечень </w:t>
            </w:r>
          </w:p>
          <w:p w:rsidR="002A7582" w:rsidRPr="00D9488F" w:rsidRDefault="002A7582" w:rsidP="002A7582">
            <w:pPr>
              <w:rPr>
                <w:rFonts w:ascii="Times New Roman" w:hAnsi="Times New Roman" w:cs="Times New Roman"/>
              </w:rPr>
            </w:pPr>
            <w:r w:rsidRPr="00D9488F">
              <w:rPr>
                <w:rFonts w:ascii="Times New Roman" w:hAnsi="Times New Roman" w:cs="Times New Roman"/>
              </w:rPr>
              <w:t>необходимых товаров и услуг:</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1. Канцелярские товары (бумага, картриджи, папки и др.) - 5 000 </w:t>
            </w:r>
          </w:p>
          <w:p w:rsidR="002A7582" w:rsidRPr="00D9488F" w:rsidRDefault="002A7582" w:rsidP="002A7582">
            <w:pPr>
              <w:rPr>
                <w:rFonts w:ascii="Times New Roman" w:hAnsi="Times New Roman" w:cs="Times New Roman"/>
              </w:rPr>
            </w:pPr>
            <w:r w:rsidRPr="00D9488F">
              <w:rPr>
                <w:rFonts w:ascii="Times New Roman" w:hAnsi="Times New Roman" w:cs="Times New Roman"/>
              </w:rPr>
              <w:t>руб.</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2. Услуги почтовых служб на отправку заказных писем с описью и </w:t>
            </w:r>
          </w:p>
          <w:p w:rsidR="002A7582" w:rsidRPr="00D9488F" w:rsidRDefault="002A7582" w:rsidP="002A7582">
            <w:pPr>
              <w:rPr>
                <w:rFonts w:ascii="Times New Roman" w:hAnsi="Times New Roman" w:cs="Times New Roman"/>
              </w:rPr>
            </w:pPr>
            <w:r w:rsidRPr="00D9488F">
              <w:rPr>
                <w:rFonts w:ascii="Times New Roman" w:hAnsi="Times New Roman" w:cs="Times New Roman"/>
              </w:rPr>
              <w:t>уведомлением о вручении.</w:t>
            </w:r>
          </w:p>
          <w:p w:rsidR="002A7582" w:rsidRPr="00D9488F" w:rsidRDefault="002A7582" w:rsidP="002A7582">
            <w:pPr>
              <w:rPr>
                <w:rFonts w:ascii="Times New Roman" w:hAnsi="Times New Roman" w:cs="Times New Roman"/>
              </w:rPr>
            </w:pPr>
            <w:r w:rsidRPr="00D9488F">
              <w:rPr>
                <w:rFonts w:ascii="Times New Roman" w:hAnsi="Times New Roman" w:cs="Times New Roman"/>
              </w:rPr>
              <w:t>3. Услуги нотариуса, госпошлины.</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4. </w:t>
            </w:r>
            <w:r w:rsidRPr="00E307F9">
              <w:rPr>
                <w:rFonts w:ascii="Times New Roman" w:hAnsi="Times New Roman" w:cs="Times New Roman"/>
                <w:b/>
                <w:sz w:val="24"/>
                <w:szCs w:val="24"/>
              </w:rPr>
              <w:t>Предоставление</w:t>
            </w:r>
            <w:r w:rsidRPr="00D9488F">
              <w:rPr>
                <w:rFonts w:ascii="Times New Roman" w:hAnsi="Times New Roman" w:cs="Times New Roman"/>
              </w:rPr>
              <w:t xml:space="preserve"> копий документов ревизионной комиссии </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(ревизору), органу государственной власти (до 1000 листов по 10р) </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5. Расходы на проведение общих собраний. За период </w:t>
            </w:r>
          </w:p>
          <w:p w:rsidR="002A7582" w:rsidRPr="00D9488F" w:rsidRDefault="002A7582" w:rsidP="002A7582">
            <w:pPr>
              <w:rPr>
                <w:rFonts w:ascii="Times New Roman" w:hAnsi="Times New Roman" w:cs="Times New Roman"/>
              </w:rPr>
            </w:pPr>
            <w:r w:rsidRPr="00D9488F">
              <w:rPr>
                <w:rFonts w:ascii="Times New Roman" w:hAnsi="Times New Roman" w:cs="Times New Roman"/>
              </w:rPr>
              <w:t>предположительно состоится 1 собрание.</w:t>
            </w:r>
          </w:p>
          <w:p w:rsidR="002A7582" w:rsidRPr="00D9488F" w:rsidRDefault="002A7582" w:rsidP="002A7582">
            <w:pPr>
              <w:rPr>
                <w:rFonts w:ascii="Times New Roman" w:hAnsi="Times New Roman" w:cs="Times New Roman"/>
              </w:rPr>
            </w:pPr>
            <w:r w:rsidRPr="00D9488F">
              <w:rPr>
                <w:rFonts w:ascii="Times New Roman" w:hAnsi="Times New Roman" w:cs="Times New Roman"/>
              </w:rPr>
              <w:t xml:space="preserve">6. Изготовление копий документов по запросам </w:t>
            </w:r>
          </w:p>
          <w:p w:rsidR="002A7582" w:rsidRDefault="002A7582" w:rsidP="002A7582">
            <w:pPr>
              <w:rPr>
                <w:rFonts w:ascii="Times New Roman" w:hAnsi="Times New Roman" w:cs="Times New Roman"/>
              </w:rPr>
            </w:pPr>
            <w:r w:rsidRPr="00D9488F">
              <w:rPr>
                <w:rFonts w:ascii="Times New Roman" w:hAnsi="Times New Roman" w:cs="Times New Roman"/>
              </w:rPr>
              <w:t>членов Товарищества и индивидуальных садоводов</w:t>
            </w:r>
          </w:p>
          <w:p w:rsidR="00875ADE" w:rsidRDefault="00875ADE" w:rsidP="002A7582">
            <w:pPr>
              <w:rPr>
                <w:rFonts w:ascii="Times New Roman" w:hAnsi="Times New Roman" w:cs="Times New Roman"/>
              </w:rPr>
            </w:pPr>
            <w:r>
              <w:rPr>
                <w:rFonts w:ascii="Times New Roman" w:hAnsi="Times New Roman" w:cs="Times New Roman"/>
              </w:rPr>
              <w:t>7. Продление действия разрешения бухгалтерской программы – 12.000руб.</w:t>
            </w:r>
          </w:p>
          <w:p w:rsidR="00875ADE" w:rsidRDefault="00875ADE" w:rsidP="002A7582">
            <w:pPr>
              <w:rPr>
                <w:rFonts w:ascii="Times New Roman" w:hAnsi="Times New Roman" w:cs="Times New Roman"/>
              </w:rPr>
            </w:pPr>
            <w:r>
              <w:rPr>
                <w:rFonts w:ascii="Times New Roman" w:hAnsi="Times New Roman" w:cs="Times New Roman"/>
              </w:rPr>
              <w:t>8. Изготовление цифровой подписи для налоговой и контрагентов 8.000 р.</w:t>
            </w:r>
          </w:p>
          <w:p w:rsidR="00FB55B4" w:rsidRDefault="00FB55B4" w:rsidP="002A7582">
            <w:pPr>
              <w:rPr>
                <w:rFonts w:ascii="Times New Roman" w:hAnsi="Times New Roman" w:cs="Times New Roman"/>
              </w:rPr>
            </w:pPr>
            <w:r>
              <w:rPr>
                <w:rFonts w:ascii="Times New Roman" w:hAnsi="Times New Roman" w:cs="Times New Roman"/>
              </w:rPr>
              <w:t>9. Вознаграждение ревизионной комиссии по проверке финансово-эконо-</w:t>
            </w:r>
          </w:p>
          <w:p w:rsidR="00FB55B4" w:rsidRPr="00D9488F" w:rsidRDefault="00FB55B4" w:rsidP="002A7582">
            <w:pPr>
              <w:rPr>
                <w:rFonts w:ascii="Times New Roman" w:hAnsi="Times New Roman" w:cs="Times New Roman"/>
              </w:rPr>
            </w:pPr>
            <w:r>
              <w:rPr>
                <w:rFonts w:ascii="Times New Roman" w:hAnsi="Times New Roman" w:cs="Times New Roman"/>
              </w:rPr>
              <w:t xml:space="preserve">    мической </w:t>
            </w:r>
            <w:r w:rsidR="00183452">
              <w:rPr>
                <w:rFonts w:ascii="Times New Roman" w:hAnsi="Times New Roman" w:cs="Times New Roman"/>
              </w:rPr>
              <w:t>деятельности СНТ</w:t>
            </w:r>
            <w:r>
              <w:rPr>
                <w:rFonts w:ascii="Times New Roman" w:hAnsi="Times New Roman" w:cs="Times New Roman"/>
              </w:rPr>
              <w:t>.</w:t>
            </w:r>
            <w:r w:rsidR="00183452">
              <w:rPr>
                <w:rFonts w:ascii="Times New Roman" w:hAnsi="Times New Roman" w:cs="Times New Roman"/>
              </w:rPr>
              <w:t xml:space="preserve">  15.000 руб</w:t>
            </w:r>
          </w:p>
        </w:tc>
        <w:tc>
          <w:tcPr>
            <w:tcW w:w="1576" w:type="dxa"/>
          </w:tcPr>
          <w:p w:rsidR="00875ADE" w:rsidRDefault="00875ADE" w:rsidP="002A7582">
            <w:pPr>
              <w:rPr>
                <w:rFonts w:ascii="Times New Roman" w:hAnsi="Times New Roman" w:cs="Times New Roman"/>
              </w:rPr>
            </w:pPr>
            <w:r>
              <w:rPr>
                <w:rFonts w:ascii="Times New Roman" w:hAnsi="Times New Roman" w:cs="Times New Roman"/>
              </w:rPr>
              <w:t xml:space="preserve">Итого </w:t>
            </w:r>
          </w:p>
          <w:p w:rsidR="002A7582" w:rsidRPr="00875ADE" w:rsidRDefault="00733B2F" w:rsidP="002A7582">
            <w:pPr>
              <w:rPr>
                <w:rFonts w:ascii="Times New Roman" w:hAnsi="Times New Roman" w:cs="Times New Roman"/>
                <w:b/>
                <w:sz w:val="24"/>
                <w:szCs w:val="24"/>
              </w:rPr>
            </w:pPr>
            <w:r>
              <w:rPr>
                <w:rFonts w:ascii="Times New Roman" w:hAnsi="Times New Roman" w:cs="Times New Roman"/>
                <w:b/>
                <w:sz w:val="24"/>
                <w:szCs w:val="24"/>
              </w:rPr>
              <w:t>45</w:t>
            </w:r>
            <w:r w:rsidR="00875ADE" w:rsidRPr="00875ADE">
              <w:rPr>
                <w:rFonts w:ascii="Times New Roman" w:hAnsi="Times New Roman" w:cs="Times New Roman"/>
                <w:b/>
                <w:sz w:val="24"/>
                <w:szCs w:val="24"/>
              </w:rPr>
              <w:t>.</w:t>
            </w:r>
            <w:r w:rsidR="002A7582" w:rsidRPr="00875ADE">
              <w:rPr>
                <w:rFonts w:ascii="Times New Roman" w:hAnsi="Times New Roman" w:cs="Times New Roman"/>
                <w:b/>
                <w:sz w:val="24"/>
                <w:szCs w:val="24"/>
              </w:rPr>
              <w:t>000 руб.</w:t>
            </w:r>
          </w:p>
        </w:tc>
      </w:tr>
      <w:tr w:rsidR="002A7582" w:rsidRPr="00D9488F" w:rsidTr="002F7BB3">
        <w:tc>
          <w:tcPr>
            <w:tcW w:w="491" w:type="dxa"/>
          </w:tcPr>
          <w:p w:rsidR="002A7582" w:rsidRPr="00D9488F" w:rsidRDefault="00733B2F" w:rsidP="002A7582">
            <w:pPr>
              <w:rPr>
                <w:rFonts w:ascii="Times New Roman" w:hAnsi="Times New Roman" w:cs="Times New Roman"/>
              </w:rPr>
            </w:pPr>
            <w:r>
              <w:rPr>
                <w:rFonts w:ascii="Times New Roman" w:hAnsi="Times New Roman" w:cs="Times New Roman"/>
              </w:rPr>
              <w:t>9</w:t>
            </w:r>
            <w:r w:rsidR="002A7582" w:rsidRPr="00D9488F">
              <w:rPr>
                <w:rFonts w:ascii="Times New Roman" w:hAnsi="Times New Roman" w:cs="Times New Roman"/>
              </w:rPr>
              <w:t>.</w:t>
            </w:r>
          </w:p>
          <w:p w:rsidR="002A7582" w:rsidRPr="00D9488F" w:rsidRDefault="002A7582" w:rsidP="002A7582">
            <w:pPr>
              <w:rPr>
                <w:rFonts w:ascii="Times New Roman" w:hAnsi="Times New Roman" w:cs="Times New Roman"/>
              </w:rPr>
            </w:pPr>
          </w:p>
        </w:tc>
        <w:tc>
          <w:tcPr>
            <w:tcW w:w="7278" w:type="dxa"/>
          </w:tcPr>
          <w:p w:rsidR="002A7582" w:rsidRDefault="002F7BB3" w:rsidP="002A7582">
            <w:pPr>
              <w:rPr>
                <w:rFonts w:ascii="Times New Roman" w:hAnsi="Times New Roman" w:cs="Times New Roman"/>
              </w:rPr>
            </w:pPr>
            <w:r>
              <w:rPr>
                <w:rFonts w:ascii="Times New Roman" w:hAnsi="Times New Roman" w:cs="Times New Roman"/>
              </w:rPr>
              <w:t>Расходы на юридические услуги</w:t>
            </w:r>
            <w:r w:rsidR="00875ADE">
              <w:rPr>
                <w:rFonts w:ascii="Times New Roman" w:hAnsi="Times New Roman" w:cs="Times New Roman"/>
              </w:rPr>
              <w:t>. Судебное дело по взысканию взносов по уч.141 – 30.000 руб. г.Одинцово Московской обл.</w:t>
            </w:r>
          </w:p>
          <w:p w:rsidR="00875ADE" w:rsidRPr="00D9488F" w:rsidRDefault="00875ADE" w:rsidP="002A7582">
            <w:pPr>
              <w:rPr>
                <w:rFonts w:ascii="Times New Roman" w:hAnsi="Times New Roman" w:cs="Times New Roman"/>
              </w:rPr>
            </w:pPr>
            <w:r>
              <w:rPr>
                <w:rFonts w:ascii="Times New Roman" w:hAnsi="Times New Roman" w:cs="Times New Roman"/>
              </w:rPr>
              <w:t>Заявлен</w:t>
            </w:r>
            <w:r w:rsidR="00FB55B4">
              <w:rPr>
                <w:rFonts w:ascii="Times New Roman" w:hAnsi="Times New Roman" w:cs="Times New Roman"/>
              </w:rPr>
              <w:t>ие на выдачу судебных приказов 4 шт. – 20</w:t>
            </w:r>
            <w:r>
              <w:rPr>
                <w:rFonts w:ascii="Times New Roman" w:hAnsi="Times New Roman" w:cs="Times New Roman"/>
              </w:rPr>
              <w:t>.000 руб</w:t>
            </w:r>
          </w:p>
        </w:tc>
        <w:tc>
          <w:tcPr>
            <w:tcW w:w="1576" w:type="dxa"/>
          </w:tcPr>
          <w:p w:rsidR="002A7582" w:rsidRDefault="00875ADE" w:rsidP="002A7582">
            <w:pPr>
              <w:rPr>
                <w:rFonts w:ascii="Times New Roman" w:hAnsi="Times New Roman" w:cs="Times New Roman"/>
              </w:rPr>
            </w:pPr>
            <w:r>
              <w:rPr>
                <w:rFonts w:ascii="Times New Roman" w:hAnsi="Times New Roman" w:cs="Times New Roman"/>
              </w:rPr>
              <w:t xml:space="preserve">Итого </w:t>
            </w:r>
          </w:p>
          <w:p w:rsidR="00875ADE" w:rsidRPr="00875ADE" w:rsidRDefault="00FB55B4" w:rsidP="002A7582">
            <w:pPr>
              <w:rPr>
                <w:rFonts w:ascii="Times New Roman" w:hAnsi="Times New Roman" w:cs="Times New Roman"/>
                <w:b/>
                <w:sz w:val="24"/>
                <w:szCs w:val="24"/>
              </w:rPr>
            </w:pPr>
            <w:r>
              <w:rPr>
                <w:rFonts w:ascii="Times New Roman" w:hAnsi="Times New Roman" w:cs="Times New Roman"/>
                <w:b/>
                <w:sz w:val="24"/>
                <w:szCs w:val="24"/>
              </w:rPr>
              <w:t>50</w:t>
            </w:r>
            <w:r w:rsidR="00875ADE" w:rsidRPr="00875ADE">
              <w:rPr>
                <w:rFonts w:ascii="Times New Roman" w:hAnsi="Times New Roman" w:cs="Times New Roman"/>
                <w:b/>
                <w:sz w:val="24"/>
                <w:szCs w:val="24"/>
              </w:rPr>
              <w:t>.000 руб</w:t>
            </w:r>
          </w:p>
        </w:tc>
      </w:tr>
      <w:tr w:rsidR="002A7582" w:rsidRPr="00D9488F" w:rsidTr="002F7BB3">
        <w:tc>
          <w:tcPr>
            <w:tcW w:w="491" w:type="dxa"/>
          </w:tcPr>
          <w:p w:rsidR="002A7582" w:rsidRPr="00D9488F" w:rsidRDefault="00733B2F" w:rsidP="002A7582">
            <w:pPr>
              <w:rPr>
                <w:rFonts w:ascii="Times New Roman" w:hAnsi="Times New Roman" w:cs="Times New Roman"/>
              </w:rPr>
            </w:pPr>
            <w:r>
              <w:rPr>
                <w:rFonts w:ascii="Times New Roman" w:hAnsi="Times New Roman" w:cs="Times New Roman"/>
              </w:rPr>
              <w:t>10</w:t>
            </w:r>
            <w:r w:rsidR="00875ADE">
              <w:rPr>
                <w:rFonts w:ascii="Times New Roman" w:hAnsi="Times New Roman" w:cs="Times New Roman"/>
              </w:rPr>
              <w:t>.</w:t>
            </w:r>
          </w:p>
        </w:tc>
        <w:tc>
          <w:tcPr>
            <w:tcW w:w="7278" w:type="dxa"/>
          </w:tcPr>
          <w:p w:rsidR="002A7582" w:rsidRPr="00D9488F" w:rsidRDefault="00875ADE" w:rsidP="002A7582">
            <w:pPr>
              <w:rPr>
                <w:rFonts w:ascii="Times New Roman" w:hAnsi="Times New Roman" w:cs="Times New Roman"/>
              </w:rPr>
            </w:pPr>
            <w:r>
              <w:rPr>
                <w:rFonts w:ascii="Times New Roman" w:hAnsi="Times New Roman" w:cs="Times New Roman"/>
              </w:rPr>
              <w:t xml:space="preserve"> Комиссионные расходы банка по ведению расчетного счета</w:t>
            </w:r>
            <w:r w:rsidR="006F1C3D">
              <w:rPr>
                <w:rFonts w:ascii="Times New Roman" w:hAnsi="Times New Roman" w:cs="Times New Roman"/>
              </w:rPr>
              <w:t>. Ежемесячные платежи.</w:t>
            </w:r>
          </w:p>
        </w:tc>
        <w:tc>
          <w:tcPr>
            <w:tcW w:w="1576" w:type="dxa"/>
          </w:tcPr>
          <w:p w:rsidR="002A7582" w:rsidRDefault="00875ADE" w:rsidP="002A7582">
            <w:pPr>
              <w:rPr>
                <w:rFonts w:ascii="Times New Roman" w:hAnsi="Times New Roman" w:cs="Times New Roman"/>
              </w:rPr>
            </w:pPr>
            <w:r>
              <w:rPr>
                <w:rFonts w:ascii="Times New Roman" w:hAnsi="Times New Roman" w:cs="Times New Roman"/>
              </w:rPr>
              <w:t xml:space="preserve"> </w:t>
            </w:r>
            <w:r w:rsidR="006F1C3D">
              <w:rPr>
                <w:rFonts w:ascii="Times New Roman" w:hAnsi="Times New Roman" w:cs="Times New Roman"/>
              </w:rPr>
              <w:t>Итого</w:t>
            </w:r>
          </w:p>
          <w:p w:rsidR="006F1C3D" w:rsidRPr="006F1C3D" w:rsidRDefault="006F1C3D" w:rsidP="002A7582">
            <w:pPr>
              <w:rPr>
                <w:rFonts w:ascii="Times New Roman" w:hAnsi="Times New Roman" w:cs="Times New Roman"/>
                <w:b/>
                <w:sz w:val="24"/>
                <w:szCs w:val="24"/>
              </w:rPr>
            </w:pPr>
            <w:r w:rsidRPr="006F1C3D">
              <w:rPr>
                <w:rFonts w:ascii="Times New Roman" w:hAnsi="Times New Roman" w:cs="Times New Roman"/>
                <w:b/>
                <w:sz w:val="24"/>
                <w:szCs w:val="24"/>
              </w:rPr>
              <w:t>18.000 руб</w:t>
            </w:r>
          </w:p>
        </w:tc>
      </w:tr>
      <w:tr w:rsidR="00E307F9" w:rsidRPr="00D9488F" w:rsidTr="002F7BB3">
        <w:tc>
          <w:tcPr>
            <w:tcW w:w="491" w:type="dxa"/>
          </w:tcPr>
          <w:p w:rsidR="00E307F9" w:rsidRDefault="00733B2F" w:rsidP="002A7582">
            <w:pPr>
              <w:rPr>
                <w:rFonts w:ascii="Times New Roman" w:hAnsi="Times New Roman" w:cs="Times New Roman"/>
              </w:rPr>
            </w:pPr>
            <w:r>
              <w:rPr>
                <w:rFonts w:ascii="Times New Roman" w:hAnsi="Times New Roman" w:cs="Times New Roman"/>
              </w:rPr>
              <w:t>11</w:t>
            </w:r>
            <w:r w:rsidR="00E307F9">
              <w:rPr>
                <w:rFonts w:ascii="Times New Roman" w:hAnsi="Times New Roman" w:cs="Times New Roman"/>
              </w:rPr>
              <w:t>.</w:t>
            </w:r>
          </w:p>
          <w:p w:rsidR="00E307F9" w:rsidRDefault="00E307F9" w:rsidP="002A7582">
            <w:pPr>
              <w:rPr>
                <w:rFonts w:ascii="Times New Roman" w:hAnsi="Times New Roman" w:cs="Times New Roman"/>
              </w:rPr>
            </w:pPr>
          </w:p>
          <w:p w:rsidR="00E307F9" w:rsidRDefault="00E307F9" w:rsidP="002A7582">
            <w:pPr>
              <w:rPr>
                <w:rFonts w:ascii="Times New Roman" w:hAnsi="Times New Roman" w:cs="Times New Roman"/>
              </w:rPr>
            </w:pPr>
          </w:p>
        </w:tc>
        <w:tc>
          <w:tcPr>
            <w:tcW w:w="7278" w:type="dxa"/>
          </w:tcPr>
          <w:p w:rsidR="00E307F9" w:rsidRDefault="00E307F9" w:rsidP="002A7582">
            <w:pPr>
              <w:rPr>
                <w:rFonts w:ascii="Times New Roman" w:hAnsi="Times New Roman" w:cs="Times New Roman"/>
              </w:rPr>
            </w:pPr>
            <w:r>
              <w:rPr>
                <w:rFonts w:ascii="Times New Roman" w:hAnsi="Times New Roman" w:cs="Times New Roman"/>
              </w:rPr>
              <w:t>Изготовление информационных щитов. 4 шт – 24.000р. Покупка пожарного щита 1 шт. 20.000р</w:t>
            </w:r>
          </w:p>
        </w:tc>
        <w:tc>
          <w:tcPr>
            <w:tcW w:w="1576" w:type="dxa"/>
          </w:tcPr>
          <w:p w:rsidR="00E307F9" w:rsidRDefault="00E307F9" w:rsidP="002A7582">
            <w:pPr>
              <w:rPr>
                <w:rFonts w:ascii="Times New Roman" w:hAnsi="Times New Roman" w:cs="Times New Roman"/>
              </w:rPr>
            </w:pPr>
            <w:r>
              <w:rPr>
                <w:rFonts w:ascii="Times New Roman" w:hAnsi="Times New Roman" w:cs="Times New Roman"/>
              </w:rPr>
              <w:t>Итого\</w:t>
            </w:r>
          </w:p>
          <w:p w:rsidR="00E307F9" w:rsidRPr="00E307F9" w:rsidRDefault="00E307F9" w:rsidP="002A7582">
            <w:pPr>
              <w:rPr>
                <w:rFonts w:ascii="Times New Roman" w:hAnsi="Times New Roman" w:cs="Times New Roman"/>
                <w:b/>
                <w:sz w:val="24"/>
                <w:szCs w:val="24"/>
              </w:rPr>
            </w:pPr>
            <w:r>
              <w:rPr>
                <w:rFonts w:ascii="Times New Roman" w:hAnsi="Times New Roman" w:cs="Times New Roman"/>
                <w:b/>
                <w:sz w:val="24"/>
                <w:szCs w:val="24"/>
              </w:rPr>
              <w:t>4</w:t>
            </w:r>
            <w:r w:rsidRPr="00E307F9">
              <w:rPr>
                <w:rFonts w:ascii="Times New Roman" w:hAnsi="Times New Roman" w:cs="Times New Roman"/>
                <w:b/>
                <w:sz w:val="24"/>
                <w:szCs w:val="24"/>
              </w:rPr>
              <w:t>4.000 руб</w:t>
            </w:r>
          </w:p>
        </w:tc>
      </w:tr>
      <w:tr w:rsidR="00E3792E" w:rsidRPr="00D9488F" w:rsidTr="002F7BB3">
        <w:tc>
          <w:tcPr>
            <w:tcW w:w="491" w:type="dxa"/>
          </w:tcPr>
          <w:p w:rsidR="00E3792E" w:rsidRDefault="00733B2F" w:rsidP="002A7582">
            <w:pPr>
              <w:rPr>
                <w:rFonts w:ascii="Times New Roman" w:hAnsi="Times New Roman" w:cs="Times New Roman"/>
              </w:rPr>
            </w:pPr>
            <w:r>
              <w:rPr>
                <w:rFonts w:ascii="Times New Roman" w:hAnsi="Times New Roman" w:cs="Times New Roman"/>
              </w:rPr>
              <w:t>12</w:t>
            </w:r>
            <w:r w:rsidR="00E3792E">
              <w:rPr>
                <w:rFonts w:ascii="Times New Roman" w:hAnsi="Times New Roman" w:cs="Times New Roman"/>
              </w:rPr>
              <w:t>.</w:t>
            </w:r>
          </w:p>
          <w:p w:rsidR="00E3792E" w:rsidRDefault="00E3792E" w:rsidP="002A7582">
            <w:pPr>
              <w:rPr>
                <w:rFonts w:ascii="Times New Roman" w:hAnsi="Times New Roman" w:cs="Times New Roman"/>
              </w:rPr>
            </w:pPr>
          </w:p>
          <w:p w:rsidR="00E3792E" w:rsidRDefault="00E3792E" w:rsidP="002A7582">
            <w:pPr>
              <w:rPr>
                <w:rFonts w:ascii="Times New Roman" w:hAnsi="Times New Roman" w:cs="Times New Roman"/>
              </w:rPr>
            </w:pPr>
          </w:p>
          <w:p w:rsidR="00E3792E" w:rsidRDefault="00E3792E" w:rsidP="002A7582">
            <w:pPr>
              <w:rPr>
                <w:rFonts w:ascii="Times New Roman" w:hAnsi="Times New Roman" w:cs="Times New Roman"/>
              </w:rPr>
            </w:pPr>
          </w:p>
        </w:tc>
        <w:tc>
          <w:tcPr>
            <w:tcW w:w="7278" w:type="dxa"/>
          </w:tcPr>
          <w:p w:rsidR="00E3792E" w:rsidRDefault="00E3792E" w:rsidP="00E3792E">
            <w:pPr>
              <w:rPr>
                <w:rFonts w:ascii="Times New Roman" w:hAnsi="Times New Roman" w:cs="Times New Roman"/>
              </w:rPr>
            </w:pPr>
            <w:r>
              <w:rPr>
                <w:rFonts w:ascii="Times New Roman" w:hAnsi="Times New Roman" w:cs="Times New Roman"/>
              </w:rPr>
              <w:t>Обработка ЗОП от борщевика. В прошедшие 3-5 лет СНТ пытается бороться с этим сорняком. В прошлом году было обработано 2,34 Га на сумму 58.000 руб. Дополнительно было обработаны участки членов СНТ за их ср-ва. В этом году также планируется обработка некоторых улиц и полоса шириной 15м вокруг СНТ. Личные участк</w:t>
            </w:r>
            <w:r w:rsidR="00F45019">
              <w:rPr>
                <w:rFonts w:ascii="Times New Roman" w:hAnsi="Times New Roman" w:cs="Times New Roman"/>
              </w:rPr>
              <w:t>и будут обрабатываться за деньги садоводов.</w:t>
            </w:r>
            <w:r>
              <w:rPr>
                <w:rFonts w:ascii="Times New Roman" w:hAnsi="Times New Roman" w:cs="Times New Roman"/>
              </w:rPr>
              <w:t xml:space="preserve">  </w:t>
            </w:r>
          </w:p>
        </w:tc>
        <w:tc>
          <w:tcPr>
            <w:tcW w:w="1576" w:type="dxa"/>
          </w:tcPr>
          <w:p w:rsidR="00E3792E" w:rsidRDefault="00F45019" w:rsidP="002A7582">
            <w:pPr>
              <w:rPr>
                <w:rFonts w:ascii="Times New Roman" w:hAnsi="Times New Roman" w:cs="Times New Roman"/>
              </w:rPr>
            </w:pPr>
            <w:r>
              <w:rPr>
                <w:rFonts w:ascii="Times New Roman" w:hAnsi="Times New Roman" w:cs="Times New Roman"/>
              </w:rPr>
              <w:t>Итого</w:t>
            </w:r>
          </w:p>
          <w:p w:rsidR="00F45019" w:rsidRPr="00F45019" w:rsidRDefault="00F45019" w:rsidP="002A7582">
            <w:pPr>
              <w:rPr>
                <w:rFonts w:ascii="Times New Roman" w:hAnsi="Times New Roman" w:cs="Times New Roman"/>
                <w:b/>
                <w:sz w:val="24"/>
                <w:szCs w:val="24"/>
              </w:rPr>
            </w:pPr>
            <w:r w:rsidRPr="00F45019">
              <w:rPr>
                <w:rFonts w:ascii="Times New Roman" w:hAnsi="Times New Roman" w:cs="Times New Roman"/>
                <w:b/>
                <w:sz w:val="24"/>
                <w:szCs w:val="24"/>
              </w:rPr>
              <w:t>60.000 руб</w:t>
            </w:r>
          </w:p>
        </w:tc>
      </w:tr>
      <w:tr w:rsidR="003D4CDA" w:rsidRPr="00D9488F" w:rsidTr="002F7BB3">
        <w:tc>
          <w:tcPr>
            <w:tcW w:w="491" w:type="dxa"/>
          </w:tcPr>
          <w:p w:rsidR="003D4CDA" w:rsidRDefault="00733B2F" w:rsidP="002A7582">
            <w:pPr>
              <w:rPr>
                <w:rFonts w:ascii="Times New Roman" w:hAnsi="Times New Roman" w:cs="Times New Roman"/>
              </w:rPr>
            </w:pPr>
            <w:r>
              <w:rPr>
                <w:rFonts w:ascii="Times New Roman" w:hAnsi="Times New Roman" w:cs="Times New Roman"/>
              </w:rPr>
              <w:t>13</w:t>
            </w:r>
            <w:r w:rsidR="003D4CDA">
              <w:rPr>
                <w:rFonts w:ascii="Times New Roman" w:hAnsi="Times New Roman" w:cs="Times New Roman"/>
              </w:rPr>
              <w:t>.</w:t>
            </w:r>
          </w:p>
          <w:p w:rsidR="003D4CDA" w:rsidRDefault="003D4CDA" w:rsidP="002A7582">
            <w:pPr>
              <w:rPr>
                <w:rFonts w:ascii="Times New Roman" w:hAnsi="Times New Roman" w:cs="Times New Roman"/>
              </w:rPr>
            </w:pPr>
          </w:p>
          <w:p w:rsidR="003D4CDA" w:rsidRDefault="003D4CDA" w:rsidP="002A7582">
            <w:pPr>
              <w:rPr>
                <w:rFonts w:ascii="Times New Roman" w:hAnsi="Times New Roman" w:cs="Times New Roman"/>
              </w:rPr>
            </w:pPr>
          </w:p>
          <w:p w:rsidR="003D4CDA" w:rsidRDefault="003D4CDA" w:rsidP="002A7582">
            <w:pPr>
              <w:rPr>
                <w:rFonts w:ascii="Times New Roman" w:hAnsi="Times New Roman" w:cs="Times New Roman"/>
              </w:rPr>
            </w:pPr>
          </w:p>
        </w:tc>
        <w:tc>
          <w:tcPr>
            <w:tcW w:w="7278" w:type="dxa"/>
          </w:tcPr>
          <w:p w:rsidR="003D4CDA" w:rsidRDefault="003D4CDA" w:rsidP="00E3792E">
            <w:pPr>
              <w:rPr>
                <w:rFonts w:ascii="Times New Roman" w:hAnsi="Times New Roman" w:cs="Times New Roman"/>
              </w:rPr>
            </w:pPr>
            <w:r>
              <w:rPr>
                <w:rFonts w:ascii="Times New Roman" w:hAnsi="Times New Roman" w:cs="Times New Roman"/>
              </w:rPr>
              <w:lastRenderedPageBreak/>
              <w:t xml:space="preserve">Оплата расходов по программированию карточек и ведение списков на въездном шлагбауме СНТ «Текстильщик». Оплачивается по </w:t>
            </w:r>
            <w:r>
              <w:rPr>
                <w:rFonts w:ascii="Times New Roman" w:hAnsi="Times New Roman" w:cs="Times New Roman"/>
              </w:rPr>
              <w:lastRenderedPageBreak/>
              <w:t>выставляемым счетам СНТ «Текстильщик»</w:t>
            </w:r>
            <w:r w:rsidR="00733B2F">
              <w:rPr>
                <w:rFonts w:ascii="Times New Roman" w:hAnsi="Times New Roman" w:cs="Times New Roman"/>
              </w:rPr>
              <w:t>. Долевое участие в ремонте (строительстве) въездного шлагбаума.</w:t>
            </w:r>
          </w:p>
        </w:tc>
        <w:tc>
          <w:tcPr>
            <w:tcW w:w="1576" w:type="dxa"/>
          </w:tcPr>
          <w:p w:rsidR="003D4CDA" w:rsidRDefault="00C96D98" w:rsidP="002A7582">
            <w:pPr>
              <w:rPr>
                <w:rFonts w:ascii="Times New Roman" w:hAnsi="Times New Roman" w:cs="Times New Roman"/>
              </w:rPr>
            </w:pPr>
            <w:r>
              <w:rPr>
                <w:rFonts w:ascii="Times New Roman" w:hAnsi="Times New Roman" w:cs="Times New Roman"/>
              </w:rPr>
              <w:lastRenderedPageBreak/>
              <w:t>Итого</w:t>
            </w:r>
          </w:p>
          <w:p w:rsidR="00C96D98" w:rsidRPr="00C96D98" w:rsidRDefault="00C96D98" w:rsidP="002A7582">
            <w:pPr>
              <w:rPr>
                <w:rFonts w:ascii="Times New Roman" w:hAnsi="Times New Roman" w:cs="Times New Roman"/>
                <w:b/>
                <w:sz w:val="24"/>
                <w:szCs w:val="24"/>
              </w:rPr>
            </w:pPr>
            <w:r w:rsidRPr="00C96D98">
              <w:rPr>
                <w:rFonts w:ascii="Times New Roman" w:hAnsi="Times New Roman" w:cs="Times New Roman"/>
                <w:b/>
                <w:sz w:val="24"/>
                <w:szCs w:val="24"/>
              </w:rPr>
              <w:t>50.000 руб</w:t>
            </w:r>
          </w:p>
        </w:tc>
      </w:tr>
    </w:tbl>
    <w:p w:rsidR="002A7582" w:rsidRDefault="002A7582" w:rsidP="002A7582">
      <w:pPr>
        <w:rPr>
          <w:rFonts w:ascii="Times New Roman" w:hAnsi="Times New Roman" w:cs="Times New Roman"/>
        </w:rPr>
      </w:pPr>
    </w:p>
    <w:p w:rsidR="00ED7398" w:rsidRDefault="00ED7398" w:rsidP="002A7582">
      <w:pPr>
        <w:rPr>
          <w:rFonts w:ascii="Times New Roman" w:hAnsi="Times New Roman" w:cs="Times New Roman"/>
        </w:rPr>
      </w:pPr>
    </w:p>
    <w:p w:rsidR="00ED7398" w:rsidRDefault="00ED7398" w:rsidP="002A7582">
      <w:pPr>
        <w:rPr>
          <w:rFonts w:ascii="Times New Roman" w:hAnsi="Times New Roman" w:cs="Times New Roman"/>
          <w:sz w:val="28"/>
          <w:szCs w:val="28"/>
        </w:rPr>
      </w:pPr>
      <w:r>
        <w:rPr>
          <w:rFonts w:ascii="Times New Roman" w:hAnsi="Times New Roman" w:cs="Times New Roman"/>
        </w:rPr>
        <w:t xml:space="preserve">Таким образом, сумма расходов по обязательным платежам составила </w:t>
      </w:r>
      <w:r w:rsidR="009D65B1">
        <w:rPr>
          <w:rFonts w:ascii="Times New Roman" w:hAnsi="Times New Roman" w:cs="Times New Roman"/>
          <w:sz w:val="28"/>
          <w:szCs w:val="28"/>
        </w:rPr>
        <w:t>1.077.0</w:t>
      </w:r>
      <w:r>
        <w:rPr>
          <w:rFonts w:ascii="Times New Roman" w:hAnsi="Times New Roman" w:cs="Times New Roman"/>
          <w:sz w:val="28"/>
          <w:szCs w:val="28"/>
        </w:rPr>
        <w:t>36.</w:t>
      </w:r>
    </w:p>
    <w:p w:rsidR="00ED7398" w:rsidRDefault="00ED7398" w:rsidP="002A7582">
      <w:pPr>
        <w:rPr>
          <w:rFonts w:ascii="Times New Roman" w:hAnsi="Times New Roman" w:cs="Times New Roman"/>
        </w:rPr>
      </w:pPr>
      <w:r>
        <w:rPr>
          <w:rFonts w:ascii="Times New Roman" w:hAnsi="Times New Roman" w:cs="Times New Roman"/>
        </w:rPr>
        <w:t>Распределение на собственников участков согласно плана планировки и застройки</w:t>
      </w:r>
    </w:p>
    <w:p w:rsidR="00ED7398" w:rsidRDefault="009D65B1" w:rsidP="002A7582">
      <w:pPr>
        <w:rPr>
          <w:rFonts w:ascii="Times New Roman" w:hAnsi="Times New Roman" w:cs="Times New Roman"/>
          <w:sz w:val="28"/>
          <w:szCs w:val="28"/>
        </w:rPr>
      </w:pPr>
      <w:r>
        <w:rPr>
          <w:rFonts w:ascii="Times New Roman" w:hAnsi="Times New Roman" w:cs="Times New Roman"/>
          <w:sz w:val="28"/>
          <w:szCs w:val="28"/>
        </w:rPr>
        <w:t>1.077.0</w:t>
      </w:r>
      <w:r w:rsidR="00ED7398">
        <w:rPr>
          <w:rFonts w:ascii="Times New Roman" w:hAnsi="Times New Roman" w:cs="Times New Roman"/>
          <w:sz w:val="28"/>
          <w:szCs w:val="28"/>
        </w:rPr>
        <w:t>36:189=</w:t>
      </w:r>
      <w:r>
        <w:rPr>
          <w:rFonts w:ascii="Times New Roman" w:hAnsi="Times New Roman" w:cs="Times New Roman"/>
          <w:b/>
          <w:sz w:val="28"/>
          <w:szCs w:val="28"/>
        </w:rPr>
        <w:t>5699</w:t>
      </w:r>
      <w:r w:rsidR="00ED7398">
        <w:rPr>
          <w:rFonts w:ascii="Times New Roman" w:hAnsi="Times New Roman" w:cs="Times New Roman"/>
          <w:sz w:val="28"/>
          <w:szCs w:val="28"/>
        </w:rPr>
        <w:t xml:space="preserve"> рублей.</w:t>
      </w:r>
    </w:p>
    <w:p w:rsidR="0027569A" w:rsidRDefault="0027569A" w:rsidP="002A7582">
      <w:pPr>
        <w:rPr>
          <w:rFonts w:ascii="Times New Roman" w:hAnsi="Times New Roman" w:cs="Times New Roman"/>
        </w:rPr>
      </w:pPr>
      <w:r>
        <w:rPr>
          <w:rFonts w:ascii="Times New Roman" w:hAnsi="Times New Roman" w:cs="Times New Roman"/>
          <w:sz w:val="28"/>
          <w:szCs w:val="28"/>
        </w:rPr>
        <w:t>Стоимость взноса за сотку 5365:12=</w:t>
      </w:r>
      <w:r w:rsidR="009D65B1">
        <w:rPr>
          <w:rFonts w:ascii="Times New Roman" w:hAnsi="Times New Roman" w:cs="Times New Roman"/>
          <w:b/>
          <w:sz w:val="28"/>
          <w:szCs w:val="28"/>
        </w:rPr>
        <w:t>475</w:t>
      </w:r>
      <w:r>
        <w:rPr>
          <w:rFonts w:ascii="Times New Roman" w:hAnsi="Times New Roman" w:cs="Times New Roman"/>
          <w:sz w:val="28"/>
          <w:szCs w:val="28"/>
        </w:rPr>
        <w:t xml:space="preserve"> руб  (</w:t>
      </w:r>
      <w:r>
        <w:rPr>
          <w:rFonts w:ascii="Times New Roman" w:hAnsi="Times New Roman" w:cs="Times New Roman"/>
        </w:rPr>
        <w:t xml:space="preserve">копейки не считаем) </w:t>
      </w:r>
    </w:p>
    <w:p w:rsidR="0027569A" w:rsidRDefault="0027569A" w:rsidP="002A7582">
      <w:pPr>
        <w:rPr>
          <w:rFonts w:ascii="Times New Roman" w:hAnsi="Times New Roman" w:cs="Times New Roman"/>
        </w:rPr>
      </w:pPr>
    </w:p>
    <w:p w:rsidR="0027569A" w:rsidRPr="0027569A" w:rsidRDefault="0027569A" w:rsidP="002A7582">
      <w:pPr>
        <w:rPr>
          <w:rFonts w:ascii="Times New Roman" w:hAnsi="Times New Roman" w:cs="Times New Roman"/>
        </w:rPr>
      </w:pPr>
    </w:p>
    <w:p w:rsidR="002A7582" w:rsidRPr="00D9488F" w:rsidRDefault="002A7582" w:rsidP="002A7582">
      <w:pPr>
        <w:rPr>
          <w:rFonts w:ascii="Times New Roman" w:hAnsi="Times New Roman" w:cs="Times New Roman"/>
        </w:rPr>
      </w:pPr>
      <w:r w:rsidRPr="00D9488F">
        <w:rPr>
          <w:rFonts w:ascii="Times New Roman" w:hAnsi="Times New Roman" w:cs="Times New Roman"/>
        </w:rPr>
        <w:t>ОБЩИЕ ДОПОЛНИТЕЛЬНЫЕ СТАТЬИ РАСХОДОВ:</w:t>
      </w:r>
    </w:p>
    <w:tbl>
      <w:tblPr>
        <w:tblStyle w:val="a3"/>
        <w:tblW w:w="9493" w:type="dxa"/>
        <w:tblInd w:w="452" w:type="dxa"/>
        <w:tblLook w:val="04A0" w:firstRow="1" w:lastRow="0" w:firstColumn="1" w:lastColumn="0" w:noHBand="0" w:noVBand="1"/>
      </w:tblPr>
      <w:tblGrid>
        <w:gridCol w:w="562"/>
        <w:gridCol w:w="7230"/>
        <w:gridCol w:w="1701"/>
      </w:tblGrid>
      <w:tr w:rsidR="002A7582" w:rsidRPr="00D9488F" w:rsidTr="00A934B1">
        <w:tc>
          <w:tcPr>
            <w:tcW w:w="562" w:type="dxa"/>
          </w:tcPr>
          <w:p w:rsidR="002A7582" w:rsidRPr="00D9488F" w:rsidRDefault="002A7582" w:rsidP="002A7582">
            <w:pPr>
              <w:rPr>
                <w:rFonts w:ascii="Times New Roman" w:hAnsi="Times New Roman" w:cs="Times New Roman"/>
              </w:rPr>
            </w:pPr>
            <w:r w:rsidRPr="00D9488F">
              <w:rPr>
                <w:rFonts w:ascii="Times New Roman" w:hAnsi="Times New Roman" w:cs="Times New Roman"/>
              </w:rPr>
              <w:t>1.</w:t>
            </w:r>
          </w:p>
          <w:p w:rsidR="002A7582" w:rsidRPr="00D9488F" w:rsidRDefault="002A7582" w:rsidP="002A7582">
            <w:pPr>
              <w:rPr>
                <w:rFonts w:ascii="Times New Roman" w:hAnsi="Times New Roman" w:cs="Times New Roman"/>
              </w:rPr>
            </w:pPr>
          </w:p>
        </w:tc>
        <w:tc>
          <w:tcPr>
            <w:tcW w:w="7230" w:type="dxa"/>
          </w:tcPr>
          <w:p w:rsidR="002A7582" w:rsidRPr="00D9488F" w:rsidRDefault="001B1BE0" w:rsidP="002A7582">
            <w:pPr>
              <w:rPr>
                <w:rFonts w:ascii="Times New Roman" w:hAnsi="Times New Roman" w:cs="Times New Roman"/>
              </w:rPr>
            </w:pPr>
            <w:r>
              <w:rPr>
                <w:rFonts w:ascii="Times New Roman" w:hAnsi="Times New Roman" w:cs="Times New Roman"/>
              </w:rPr>
              <w:t>Строительство, Оборудование откатных ворот автоматикой, установка телефонной базы.</w:t>
            </w:r>
            <w:r w:rsidR="002A7582" w:rsidRPr="00D9488F">
              <w:rPr>
                <w:rFonts w:ascii="Times New Roman" w:hAnsi="Times New Roman" w:cs="Times New Roman"/>
              </w:rPr>
              <w:t xml:space="preserve"> </w:t>
            </w:r>
            <w:r>
              <w:rPr>
                <w:rFonts w:ascii="Times New Roman" w:hAnsi="Times New Roman" w:cs="Times New Roman"/>
              </w:rPr>
              <w:t>Планируется изготовить откатные ворота с удаленным открыванием и открыванием по пультам в районе уч.54. На примере этих ворот отработаем технологию удаленного допуска на территорию СНТ посредством телефонной базы. Критерии допуска – отсутствие текущих  долгов( в том числе по электричеству). Данная функция позволит контролировать транспорт, находящийся на территории СНТ. Окажет помощь по</w:t>
            </w:r>
            <w:r w:rsidR="00F45019">
              <w:rPr>
                <w:rFonts w:ascii="Times New Roman" w:hAnsi="Times New Roman" w:cs="Times New Roman"/>
              </w:rPr>
              <w:t xml:space="preserve">лиции и другим </w:t>
            </w:r>
            <w:r>
              <w:rPr>
                <w:rFonts w:ascii="Times New Roman" w:hAnsi="Times New Roman" w:cs="Times New Roman"/>
              </w:rPr>
              <w:t>служб</w:t>
            </w:r>
            <w:r w:rsidR="00F45019">
              <w:rPr>
                <w:rFonts w:ascii="Times New Roman" w:hAnsi="Times New Roman" w:cs="Times New Roman"/>
              </w:rPr>
              <w:t>ам</w:t>
            </w:r>
            <w:r>
              <w:rPr>
                <w:rFonts w:ascii="Times New Roman" w:hAnsi="Times New Roman" w:cs="Times New Roman"/>
              </w:rPr>
              <w:t xml:space="preserve"> при возникновении чрезвычайных ситуаций и др.</w:t>
            </w:r>
            <w:r w:rsidR="00E3792E">
              <w:rPr>
                <w:rFonts w:ascii="Times New Roman" w:hAnsi="Times New Roman" w:cs="Times New Roman"/>
              </w:rPr>
              <w:t xml:space="preserve"> В случае успешного тестирования – распространить на остальные въезды. </w:t>
            </w:r>
          </w:p>
          <w:p w:rsidR="002A7582" w:rsidRPr="00D9488F" w:rsidRDefault="001B1BE0" w:rsidP="002A7582">
            <w:pPr>
              <w:rPr>
                <w:rFonts w:ascii="Times New Roman" w:hAnsi="Times New Roman" w:cs="Times New Roman"/>
              </w:rPr>
            </w:pPr>
            <w:r>
              <w:rPr>
                <w:rFonts w:ascii="Times New Roman" w:hAnsi="Times New Roman" w:cs="Times New Roman"/>
              </w:rPr>
              <w:t xml:space="preserve"> </w:t>
            </w:r>
          </w:p>
        </w:tc>
        <w:tc>
          <w:tcPr>
            <w:tcW w:w="1701" w:type="dxa"/>
          </w:tcPr>
          <w:p w:rsidR="00E3792E" w:rsidRDefault="00E3792E" w:rsidP="00E3792E">
            <w:pPr>
              <w:jc w:val="center"/>
              <w:rPr>
                <w:rFonts w:ascii="Times New Roman" w:hAnsi="Times New Roman" w:cs="Times New Roman"/>
              </w:rPr>
            </w:pPr>
            <w:r>
              <w:rPr>
                <w:rFonts w:ascii="Times New Roman" w:hAnsi="Times New Roman" w:cs="Times New Roman"/>
              </w:rPr>
              <w:t>Итого</w:t>
            </w:r>
          </w:p>
          <w:p w:rsidR="002A7582" w:rsidRPr="00D9488F" w:rsidRDefault="00E3792E" w:rsidP="002A7582">
            <w:pPr>
              <w:rPr>
                <w:rFonts w:ascii="Times New Roman" w:hAnsi="Times New Roman" w:cs="Times New Roman"/>
              </w:rPr>
            </w:pPr>
            <w:r w:rsidRPr="00E3792E">
              <w:rPr>
                <w:rFonts w:ascii="Times New Roman" w:hAnsi="Times New Roman" w:cs="Times New Roman"/>
                <w:b/>
                <w:sz w:val="24"/>
                <w:szCs w:val="24"/>
              </w:rPr>
              <w:t>85.</w:t>
            </w:r>
            <w:r w:rsidR="00D9488F" w:rsidRPr="00E3792E">
              <w:rPr>
                <w:rFonts w:ascii="Times New Roman" w:hAnsi="Times New Roman" w:cs="Times New Roman"/>
                <w:b/>
                <w:sz w:val="24"/>
                <w:szCs w:val="24"/>
              </w:rPr>
              <w:t>000 руб</w:t>
            </w:r>
            <w:r w:rsidR="00D9488F" w:rsidRPr="00D9488F">
              <w:rPr>
                <w:rFonts w:ascii="Times New Roman" w:hAnsi="Times New Roman" w:cs="Times New Roman"/>
              </w:rPr>
              <w:t>.</w:t>
            </w:r>
          </w:p>
        </w:tc>
      </w:tr>
      <w:tr w:rsidR="002A7582" w:rsidRPr="00D9488F" w:rsidTr="00A934B1">
        <w:tc>
          <w:tcPr>
            <w:tcW w:w="562" w:type="dxa"/>
          </w:tcPr>
          <w:p w:rsidR="002A7582" w:rsidRPr="00D9488F" w:rsidRDefault="0007644F" w:rsidP="002A7582">
            <w:pPr>
              <w:rPr>
                <w:rFonts w:ascii="Times New Roman" w:hAnsi="Times New Roman" w:cs="Times New Roman"/>
              </w:rPr>
            </w:pPr>
            <w:r>
              <w:rPr>
                <w:rFonts w:ascii="Times New Roman" w:hAnsi="Times New Roman" w:cs="Times New Roman"/>
              </w:rPr>
              <w:t>2.</w:t>
            </w:r>
          </w:p>
          <w:p w:rsidR="00D9488F" w:rsidRPr="00D9488F" w:rsidRDefault="00D9488F" w:rsidP="002A7582">
            <w:pPr>
              <w:rPr>
                <w:rFonts w:ascii="Times New Roman" w:hAnsi="Times New Roman" w:cs="Times New Roman"/>
              </w:rPr>
            </w:pPr>
          </w:p>
        </w:tc>
        <w:tc>
          <w:tcPr>
            <w:tcW w:w="7230" w:type="dxa"/>
          </w:tcPr>
          <w:p w:rsidR="00D9488F" w:rsidRPr="00D9488F" w:rsidRDefault="00D9488F" w:rsidP="00D9488F">
            <w:pPr>
              <w:rPr>
                <w:rFonts w:ascii="Times New Roman" w:hAnsi="Times New Roman" w:cs="Times New Roman"/>
              </w:rPr>
            </w:pPr>
            <w:r w:rsidRPr="00D9488F">
              <w:rPr>
                <w:rFonts w:ascii="Times New Roman" w:hAnsi="Times New Roman" w:cs="Times New Roman"/>
              </w:rPr>
              <w:t>Ремонт общих дорог</w:t>
            </w:r>
          </w:p>
          <w:p w:rsidR="00D9488F" w:rsidRPr="00D9488F" w:rsidRDefault="00D9488F" w:rsidP="00D9488F">
            <w:pPr>
              <w:rPr>
                <w:rFonts w:ascii="Times New Roman" w:hAnsi="Times New Roman" w:cs="Times New Roman"/>
              </w:rPr>
            </w:pPr>
            <w:r w:rsidRPr="00D9488F">
              <w:rPr>
                <w:rFonts w:ascii="Times New Roman" w:hAnsi="Times New Roman" w:cs="Times New Roman"/>
              </w:rPr>
              <w:t>Дороги в СНТ «очень странный предмет, они вроде есть, а вроде их нет». Они относятся к землям общего пользования, которые принадлежат садоводам на правах долевой собственности. Поэтому привлечь муниципалитет к ремонту дорог внутри самого СНТ не получится.</w:t>
            </w:r>
          </w:p>
          <w:p w:rsidR="00D9488F" w:rsidRPr="00D9488F" w:rsidRDefault="00F45019" w:rsidP="00D9488F">
            <w:pPr>
              <w:rPr>
                <w:rFonts w:ascii="Times New Roman" w:hAnsi="Times New Roman" w:cs="Times New Roman"/>
              </w:rPr>
            </w:pPr>
            <w:r>
              <w:rPr>
                <w:rFonts w:ascii="Times New Roman" w:hAnsi="Times New Roman" w:cs="Times New Roman"/>
              </w:rPr>
              <w:t xml:space="preserve"> Помимо этого у нас существует общая подъездная дорога с СНТ «Текстильщик». В декабре мы разработали проект Договора о совместном обслуживании этой дороге. В данном Соглашении</w:t>
            </w:r>
            <w:r w:rsidR="007D4874">
              <w:rPr>
                <w:rFonts w:ascii="Times New Roman" w:hAnsi="Times New Roman" w:cs="Times New Roman"/>
              </w:rPr>
              <w:t xml:space="preserve"> подъездная дорога поделена на у</w:t>
            </w:r>
            <w:r w:rsidR="009D65B1">
              <w:rPr>
                <w:rFonts w:ascii="Times New Roman" w:hAnsi="Times New Roman" w:cs="Times New Roman"/>
              </w:rPr>
              <w:t xml:space="preserve">частки, за один из которых </w:t>
            </w:r>
            <w:r w:rsidR="007D4874">
              <w:rPr>
                <w:rFonts w:ascii="Times New Roman" w:hAnsi="Times New Roman" w:cs="Times New Roman"/>
              </w:rPr>
              <w:t>мы будем нести ответственность: отсыпать щебнем, крошкой и укатать катком. Для этой цели запланировано приобрести 2 тонара (60м3) асфальтовой крошки.</w:t>
            </w:r>
            <w:r w:rsidR="009F4F98">
              <w:rPr>
                <w:rFonts w:ascii="Times New Roman" w:hAnsi="Times New Roman" w:cs="Times New Roman"/>
              </w:rPr>
              <w:t xml:space="preserve"> Этого объема хватит для ремонта 250 м дороги.</w:t>
            </w:r>
            <w:r w:rsidR="007D4874">
              <w:rPr>
                <w:rFonts w:ascii="Times New Roman" w:hAnsi="Times New Roman" w:cs="Times New Roman"/>
              </w:rPr>
              <w:t xml:space="preserve"> </w:t>
            </w:r>
            <w:r w:rsidR="00D9488F" w:rsidRPr="00D9488F">
              <w:rPr>
                <w:rFonts w:ascii="Times New Roman" w:hAnsi="Times New Roman" w:cs="Times New Roman"/>
              </w:rPr>
              <w:t>Щебень и асфальтовая кро</w:t>
            </w:r>
            <w:r w:rsidR="009F4F98">
              <w:rPr>
                <w:rFonts w:ascii="Times New Roman" w:hAnsi="Times New Roman" w:cs="Times New Roman"/>
              </w:rPr>
              <w:t xml:space="preserve">шка высыпаются </w:t>
            </w:r>
            <w:r w:rsidR="00D9488F" w:rsidRPr="00D9488F">
              <w:rPr>
                <w:rFonts w:ascii="Times New Roman" w:hAnsi="Times New Roman" w:cs="Times New Roman"/>
              </w:rPr>
              <w:t xml:space="preserve"> и укатываются с помощью катка. Срок службы такого покрытия достигает 2-4 лет.</w:t>
            </w:r>
          </w:p>
          <w:p w:rsidR="00D9488F" w:rsidRPr="00D9488F" w:rsidRDefault="00D9488F" w:rsidP="00D9488F">
            <w:pPr>
              <w:rPr>
                <w:rFonts w:ascii="Times New Roman" w:hAnsi="Times New Roman" w:cs="Times New Roman"/>
              </w:rPr>
            </w:pPr>
            <w:r w:rsidRPr="00D9488F">
              <w:rPr>
                <w:rFonts w:ascii="Times New Roman" w:hAnsi="Times New Roman" w:cs="Times New Roman"/>
              </w:rPr>
              <w:t xml:space="preserve">Спецтехника для строительства дорог в СНТ не включена в прайс и </w:t>
            </w:r>
          </w:p>
          <w:p w:rsidR="00D9488F" w:rsidRPr="00D9488F" w:rsidRDefault="00D9488F" w:rsidP="00D9488F">
            <w:pPr>
              <w:rPr>
                <w:rFonts w:ascii="Times New Roman" w:hAnsi="Times New Roman" w:cs="Times New Roman"/>
              </w:rPr>
            </w:pPr>
            <w:r w:rsidRPr="00D9488F">
              <w:rPr>
                <w:rFonts w:ascii="Times New Roman" w:hAnsi="Times New Roman" w:cs="Times New Roman"/>
              </w:rPr>
              <w:t xml:space="preserve">рассчитывается дополнительно в зависимости от объёма и </w:t>
            </w:r>
          </w:p>
          <w:p w:rsidR="00D9488F" w:rsidRPr="00D9488F" w:rsidRDefault="00D9488F" w:rsidP="00D9488F">
            <w:pPr>
              <w:rPr>
                <w:rFonts w:ascii="Times New Roman" w:hAnsi="Times New Roman" w:cs="Times New Roman"/>
              </w:rPr>
            </w:pPr>
            <w:r w:rsidRPr="00D9488F">
              <w:rPr>
                <w:rFonts w:ascii="Times New Roman" w:hAnsi="Times New Roman" w:cs="Times New Roman"/>
              </w:rPr>
              <w:t xml:space="preserve">сложности предстоящих работ. Обычно привлекаются следующие </w:t>
            </w:r>
          </w:p>
          <w:p w:rsidR="002A7582" w:rsidRDefault="00D9488F" w:rsidP="009F4F98">
            <w:pPr>
              <w:rPr>
                <w:rFonts w:ascii="Times New Roman" w:hAnsi="Times New Roman" w:cs="Times New Roman"/>
              </w:rPr>
            </w:pPr>
            <w:r w:rsidRPr="00D9488F">
              <w:rPr>
                <w:rFonts w:ascii="Times New Roman" w:hAnsi="Times New Roman" w:cs="Times New Roman"/>
              </w:rPr>
              <w:t xml:space="preserve">виды машин: </w:t>
            </w:r>
            <w:r w:rsidR="009F4F98">
              <w:rPr>
                <w:rFonts w:ascii="Times New Roman" w:hAnsi="Times New Roman" w:cs="Times New Roman"/>
              </w:rPr>
              <w:t>самосвал,</w:t>
            </w:r>
            <w:r w:rsidRPr="00D9488F">
              <w:rPr>
                <w:rFonts w:ascii="Times New Roman" w:hAnsi="Times New Roman" w:cs="Times New Roman"/>
              </w:rPr>
              <w:t xml:space="preserve"> </w:t>
            </w:r>
            <w:r w:rsidR="009F4F98">
              <w:rPr>
                <w:rFonts w:ascii="Times New Roman" w:hAnsi="Times New Roman" w:cs="Times New Roman"/>
              </w:rPr>
              <w:t>трактор</w:t>
            </w:r>
            <w:r w:rsidR="009F4F98" w:rsidRPr="009F4F98">
              <w:rPr>
                <w:rFonts w:ascii="Times New Roman" w:hAnsi="Times New Roman" w:cs="Times New Roman"/>
              </w:rPr>
              <w:t xml:space="preserve"> </w:t>
            </w:r>
            <w:r w:rsidR="009F4F98">
              <w:rPr>
                <w:rFonts w:ascii="Times New Roman" w:hAnsi="Times New Roman" w:cs="Times New Roman"/>
                <w:lang w:val="en-US"/>
              </w:rPr>
              <w:t>JCB</w:t>
            </w:r>
            <w:r w:rsidR="009F4F98">
              <w:rPr>
                <w:rFonts w:ascii="Times New Roman" w:hAnsi="Times New Roman" w:cs="Times New Roman"/>
              </w:rPr>
              <w:t>, каток</w:t>
            </w:r>
            <w:r w:rsidRPr="00D9488F">
              <w:rPr>
                <w:rFonts w:ascii="Times New Roman" w:hAnsi="Times New Roman" w:cs="Times New Roman"/>
              </w:rPr>
              <w:t>.</w:t>
            </w:r>
            <w:r w:rsidR="009F4F98">
              <w:rPr>
                <w:rFonts w:ascii="Times New Roman" w:hAnsi="Times New Roman" w:cs="Times New Roman"/>
              </w:rPr>
              <w:t>. По 2023 году аренда трактора и КАМАЗа стоила 3000р/час.</w:t>
            </w:r>
          </w:p>
          <w:p w:rsidR="009F4F98" w:rsidRPr="00D9488F" w:rsidRDefault="009F4F98" w:rsidP="009F4F98">
            <w:pPr>
              <w:rPr>
                <w:rFonts w:ascii="Times New Roman" w:hAnsi="Times New Roman" w:cs="Times New Roman"/>
              </w:rPr>
            </w:pPr>
            <w:r>
              <w:rPr>
                <w:rFonts w:ascii="Times New Roman" w:hAnsi="Times New Roman" w:cs="Times New Roman"/>
              </w:rPr>
              <w:t>По внутренним дорогам планируется закончить строительство участка от уч.7 до 21 (на геотекстиль бетонный бой и песок), отсыпать известковым щебнем фракции 20х40мм улицы от 54 до 72, от 64 - 67</w:t>
            </w:r>
          </w:p>
        </w:tc>
        <w:tc>
          <w:tcPr>
            <w:tcW w:w="1701" w:type="dxa"/>
          </w:tcPr>
          <w:p w:rsidR="002A7582" w:rsidRPr="0007644F" w:rsidRDefault="0007644F" w:rsidP="00D9488F">
            <w:pPr>
              <w:ind w:right="-114"/>
              <w:rPr>
                <w:rFonts w:ascii="Times New Roman" w:hAnsi="Times New Roman" w:cs="Times New Roman"/>
                <w:b/>
                <w:sz w:val="24"/>
                <w:szCs w:val="24"/>
              </w:rPr>
            </w:pPr>
            <w:r w:rsidRPr="0007644F">
              <w:rPr>
                <w:rFonts w:ascii="Times New Roman" w:hAnsi="Times New Roman" w:cs="Times New Roman"/>
                <w:b/>
                <w:sz w:val="24"/>
                <w:szCs w:val="24"/>
              </w:rPr>
              <w:t>Итого</w:t>
            </w:r>
          </w:p>
          <w:p w:rsidR="0007644F" w:rsidRPr="00D9488F" w:rsidRDefault="0007644F" w:rsidP="00D9488F">
            <w:pPr>
              <w:ind w:right="-114"/>
              <w:rPr>
                <w:rFonts w:ascii="Times New Roman" w:hAnsi="Times New Roman" w:cs="Times New Roman"/>
              </w:rPr>
            </w:pPr>
            <w:r w:rsidRPr="0007644F">
              <w:rPr>
                <w:rFonts w:ascii="Times New Roman" w:hAnsi="Times New Roman" w:cs="Times New Roman"/>
                <w:b/>
                <w:sz w:val="24"/>
                <w:szCs w:val="24"/>
              </w:rPr>
              <w:t>550.000 руб</w:t>
            </w:r>
            <w:r>
              <w:rPr>
                <w:rFonts w:ascii="Times New Roman" w:hAnsi="Times New Roman" w:cs="Times New Roman"/>
              </w:rPr>
              <w:t>.</w:t>
            </w:r>
          </w:p>
        </w:tc>
      </w:tr>
      <w:tr w:rsidR="002A7582" w:rsidRPr="00D9488F" w:rsidTr="00A934B1">
        <w:tc>
          <w:tcPr>
            <w:tcW w:w="562" w:type="dxa"/>
          </w:tcPr>
          <w:p w:rsidR="002A7582" w:rsidRPr="00D9488F" w:rsidRDefault="00D9488F" w:rsidP="002A7582">
            <w:pPr>
              <w:rPr>
                <w:rFonts w:ascii="Times New Roman" w:hAnsi="Times New Roman" w:cs="Times New Roman"/>
              </w:rPr>
            </w:pPr>
            <w:r w:rsidRPr="00D9488F">
              <w:rPr>
                <w:rFonts w:ascii="Times New Roman" w:hAnsi="Times New Roman" w:cs="Times New Roman"/>
              </w:rPr>
              <w:t>3.</w:t>
            </w:r>
          </w:p>
          <w:p w:rsidR="00D9488F" w:rsidRPr="00D9488F" w:rsidRDefault="00D9488F" w:rsidP="002A7582">
            <w:pPr>
              <w:rPr>
                <w:rFonts w:ascii="Times New Roman" w:hAnsi="Times New Roman" w:cs="Times New Roman"/>
              </w:rPr>
            </w:pPr>
          </w:p>
        </w:tc>
        <w:tc>
          <w:tcPr>
            <w:tcW w:w="7230" w:type="dxa"/>
          </w:tcPr>
          <w:p w:rsidR="00D9488F" w:rsidRDefault="00A564B0" w:rsidP="00D9488F">
            <w:pPr>
              <w:rPr>
                <w:rFonts w:ascii="Times New Roman" w:hAnsi="Times New Roman" w:cs="Times New Roman"/>
              </w:rPr>
            </w:pPr>
            <w:r>
              <w:rPr>
                <w:rFonts w:ascii="Times New Roman" w:hAnsi="Times New Roman" w:cs="Times New Roman"/>
              </w:rPr>
              <w:t xml:space="preserve"> Укладка дренажных труб и изготовление оголовков к ним.</w:t>
            </w:r>
          </w:p>
          <w:p w:rsidR="00A564B0" w:rsidRPr="00A564B0" w:rsidRDefault="00A564B0" w:rsidP="00D9488F">
            <w:pPr>
              <w:rPr>
                <w:rFonts w:ascii="Times New Roman" w:hAnsi="Times New Roman" w:cs="Times New Roman"/>
              </w:rPr>
            </w:pPr>
            <w:r>
              <w:rPr>
                <w:rFonts w:ascii="Times New Roman" w:hAnsi="Times New Roman" w:cs="Times New Roman"/>
              </w:rPr>
              <w:t xml:space="preserve">Предполагается почистить и переложить дренажную трубу на 1 въезде (уч.64), построить оголовки на нее и ранее уложенные трубы уч.58., трубу под мусорной площадкой. Будет привлекаться трактор </w:t>
            </w:r>
            <w:r>
              <w:rPr>
                <w:rFonts w:ascii="Times New Roman" w:hAnsi="Times New Roman" w:cs="Times New Roman"/>
                <w:lang w:val="en-US"/>
              </w:rPr>
              <w:t>JCB.</w:t>
            </w:r>
          </w:p>
          <w:p w:rsidR="002A7582" w:rsidRPr="00D9488F" w:rsidRDefault="00A564B0" w:rsidP="00D9488F">
            <w:pPr>
              <w:rPr>
                <w:rFonts w:ascii="Times New Roman" w:hAnsi="Times New Roman" w:cs="Times New Roman"/>
              </w:rPr>
            </w:pPr>
            <w:r>
              <w:rPr>
                <w:rFonts w:ascii="Times New Roman" w:hAnsi="Times New Roman" w:cs="Times New Roman"/>
              </w:rPr>
              <w:t xml:space="preserve"> </w:t>
            </w:r>
          </w:p>
        </w:tc>
        <w:tc>
          <w:tcPr>
            <w:tcW w:w="1701" w:type="dxa"/>
          </w:tcPr>
          <w:p w:rsidR="000915FE" w:rsidRDefault="000915FE" w:rsidP="002A7582">
            <w:pPr>
              <w:rPr>
                <w:rFonts w:ascii="Times New Roman" w:hAnsi="Times New Roman" w:cs="Times New Roman"/>
                <w:b/>
                <w:sz w:val="24"/>
                <w:szCs w:val="24"/>
              </w:rPr>
            </w:pPr>
            <w:r>
              <w:rPr>
                <w:rFonts w:ascii="Times New Roman" w:hAnsi="Times New Roman" w:cs="Times New Roman"/>
                <w:b/>
                <w:sz w:val="24"/>
                <w:szCs w:val="24"/>
              </w:rPr>
              <w:t>Итого</w:t>
            </w:r>
          </w:p>
          <w:p w:rsidR="002A7582" w:rsidRPr="000915FE" w:rsidRDefault="000915FE" w:rsidP="002A7582">
            <w:pPr>
              <w:rPr>
                <w:rFonts w:ascii="Times New Roman" w:hAnsi="Times New Roman" w:cs="Times New Roman"/>
                <w:b/>
                <w:sz w:val="24"/>
                <w:szCs w:val="24"/>
              </w:rPr>
            </w:pPr>
            <w:r w:rsidRPr="000915FE">
              <w:rPr>
                <w:rFonts w:ascii="Times New Roman" w:hAnsi="Times New Roman" w:cs="Times New Roman"/>
                <w:b/>
                <w:sz w:val="24"/>
                <w:szCs w:val="24"/>
              </w:rPr>
              <w:t>40.</w:t>
            </w:r>
            <w:r w:rsidR="00D9488F" w:rsidRPr="000915FE">
              <w:rPr>
                <w:rFonts w:ascii="Times New Roman" w:hAnsi="Times New Roman" w:cs="Times New Roman"/>
                <w:b/>
                <w:sz w:val="24"/>
                <w:szCs w:val="24"/>
              </w:rPr>
              <w:t>000 руб.</w:t>
            </w:r>
          </w:p>
        </w:tc>
      </w:tr>
      <w:tr w:rsidR="002A7582" w:rsidRPr="00D9488F" w:rsidTr="00A934B1">
        <w:tc>
          <w:tcPr>
            <w:tcW w:w="562" w:type="dxa"/>
          </w:tcPr>
          <w:p w:rsidR="002A7582" w:rsidRPr="00D9488F" w:rsidRDefault="00D9488F" w:rsidP="002A7582">
            <w:pPr>
              <w:rPr>
                <w:rFonts w:ascii="Times New Roman" w:hAnsi="Times New Roman" w:cs="Times New Roman"/>
              </w:rPr>
            </w:pPr>
            <w:r w:rsidRPr="00D9488F">
              <w:rPr>
                <w:rFonts w:ascii="Times New Roman" w:hAnsi="Times New Roman" w:cs="Times New Roman"/>
              </w:rPr>
              <w:t>4.</w:t>
            </w:r>
          </w:p>
          <w:p w:rsidR="00D9488F" w:rsidRPr="00D9488F" w:rsidRDefault="00D9488F" w:rsidP="002A7582">
            <w:pPr>
              <w:rPr>
                <w:rFonts w:ascii="Times New Roman" w:hAnsi="Times New Roman" w:cs="Times New Roman"/>
              </w:rPr>
            </w:pPr>
          </w:p>
        </w:tc>
        <w:tc>
          <w:tcPr>
            <w:tcW w:w="7230" w:type="dxa"/>
          </w:tcPr>
          <w:p w:rsidR="00D9488F" w:rsidRPr="00D9488F" w:rsidRDefault="00D9488F" w:rsidP="00D9488F">
            <w:pPr>
              <w:rPr>
                <w:rFonts w:ascii="Times New Roman" w:hAnsi="Times New Roman" w:cs="Times New Roman"/>
              </w:rPr>
            </w:pPr>
            <w:r w:rsidRPr="00D9488F">
              <w:rPr>
                <w:rFonts w:ascii="Times New Roman" w:hAnsi="Times New Roman" w:cs="Times New Roman"/>
              </w:rPr>
              <w:t>Благоустройство территории СНТ</w:t>
            </w:r>
          </w:p>
          <w:p w:rsidR="00D9488F" w:rsidRPr="00D9488F" w:rsidRDefault="00D9488F" w:rsidP="00D9488F">
            <w:pPr>
              <w:rPr>
                <w:rFonts w:ascii="Times New Roman" w:hAnsi="Times New Roman" w:cs="Times New Roman"/>
              </w:rPr>
            </w:pPr>
            <w:r w:rsidRPr="00D9488F">
              <w:rPr>
                <w:rFonts w:ascii="Times New Roman" w:hAnsi="Times New Roman" w:cs="Times New Roman"/>
              </w:rPr>
              <w:t>Опиловка и переработка дер</w:t>
            </w:r>
            <w:r w:rsidR="00442BE3">
              <w:rPr>
                <w:rFonts w:ascii="Times New Roman" w:hAnsi="Times New Roman" w:cs="Times New Roman"/>
              </w:rPr>
              <w:t>евьев и кустарников</w:t>
            </w:r>
            <w:r w:rsidRPr="00D9488F">
              <w:rPr>
                <w:rFonts w:ascii="Times New Roman" w:hAnsi="Times New Roman" w:cs="Times New Roman"/>
              </w:rPr>
              <w:t xml:space="preserve"> на </w:t>
            </w:r>
          </w:p>
          <w:p w:rsidR="00D9488F" w:rsidRPr="00D9488F" w:rsidRDefault="00D9488F" w:rsidP="00D9488F">
            <w:pPr>
              <w:rPr>
                <w:rFonts w:ascii="Times New Roman" w:hAnsi="Times New Roman" w:cs="Times New Roman"/>
              </w:rPr>
            </w:pPr>
            <w:r w:rsidRPr="00D9488F">
              <w:rPr>
                <w:rFonts w:ascii="Times New Roman" w:hAnsi="Times New Roman" w:cs="Times New Roman"/>
              </w:rPr>
              <w:lastRenderedPageBreak/>
              <w:t>территории общего пользования</w:t>
            </w:r>
          </w:p>
          <w:p w:rsidR="00D9488F" w:rsidRPr="00D9488F" w:rsidRDefault="00D9488F" w:rsidP="00D9488F">
            <w:pPr>
              <w:rPr>
                <w:rFonts w:ascii="Times New Roman" w:hAnsi="Times New Roman" w:cs="Times New Roman"/>
              </w:rPr>
            </w:pPr>
            <w:r w:rsidRPr="00D9488F">
              <w:rPr>
                <w:rFonts w:ascii="Times New Roman" w:hAnsi="Times New Roman" w:cs="Times New Roman"/>
              </w:rPr>
              <w:t xml:space="preserve">Регулировка вопросов, касающихся вырубки древесных и </w:t>
            </w:r>
          </w:p>
          <w:p w:rsidR="00D9488F" w:rsidRPr="00D9488F" w:rsidRDefault="00D9488F" w:rsidP="00D9488F">
            <w:pPr>
              <w:rPr>
                <w:rFonts w:ascii="Times New Roman" w:hAnsi="Times New Roman" w:cs="Times New Roman"/>
              </w:rPr>
            </w:pPr>
            <w:r w:rsidRPr="00D9488F">
              <w:rPr>
                <w:rFonts w:ascii="Times New Roman" w:hAnsi="Times New Roman" w:cs="Times New Roman"/>
              </w:rPr>
              <w:t xml:space="preserve">кустарниковых форм для обеспечения пожарной безопасности в </w:t>
            </w:r>
          </w:p>
          <w:p w:rsidR="00D9488F" w:rsidRPr="00D9488F" w:rsidRDefault="00D9488F" w:rsidP="00D9488F">
            <w:pPr>
              <w:rPr>
                <w:rFonts w:ascii="Times New Roman" w:hAnsi="Times New Roman" w:cs="Times New Roman"/>
              </w:rPr>
            </w:pPr>
            <w:r w:rsidRPr="00D9488F">
              <w:rPr>
                <w:rFonts w:ascii="Times New Roman" w:hAnsi="Times New Roman" w:cs="Times New Roman"/>
              </w:rPr>
              <w:t>садоводческих (дачных) объединениях граждан (включая погибшие и поврежденные растения), осуществляется Правлением с опорой на законы, приказы и постановления федерального и местного уровня. Если спилу подвергаются несколько растений, производится оформление порубочного билета.</w:t>
            </w:r>
          </w:p>
          <w:p w:rsidR="00D9488F" w:rsidRPr="00D9488F" w:rsidRDefault="00D9488F" w:rsidP="00D9488F">
            <w:pPr>
              <w:rPr>
                <w:rFonts w:ascii="Times New Roman" w:hAnsi="Times New Roman" w:cs="Times New Roman"/>
              </w:rPr>
            </w:pPr>
            <w:r w:rsidRPr="00D9488F">
              <w:rPr>
                <w:rFonts w:ascii="Times New Roman" w:hAnsi="Times New Roman" w:cs="Times New Roman"/>
              </w:rPr>
              <w:t xml:space="preserve">Пункт.37 ст. 1 Градостроительного кодекса содержит понятие </w:t>
            </w:r>
          </w:p>
          <w:p w:rsidR="00D9488F" w:rsidRPr="00D9488F" w:rsidRDefault="00D9488F" w:rsidP="00D9488F">
            <w:pPr>
              <w:rPr>
                <w:rFonts w:ascii="Times New Roman" w:hAnsi="Times New Roman" w:cs="Times New Roman"/>
              </w:rPr>
            </w:pPr>
            <w:r w:rsidRPr="00D9488F">
              <w:rPr>
                <w:rFonts w:ascii="Times New Roman" w:hAnsi="Times New Roman" w:cs="Times New Roman"/>
              </w:rPr>
              <w:t xml:space="preserve">«прилегающая территория». Это территория общего пользования, </w:t>
            </w:r>
          </w:p>
          <w:p w:rsidR="00D9488F" w:rsidRPr="00D9488F" w:rsidRDefault="00D9488F" w:rsidP="00D9488F">
            <w:pPr>
              <w:rPr>
                <w:rFonts w:ascii="Times New Roman" w:hAnsi="Times New Roman" w:cs="Times New Roman"/>
              </w:rPr>
            </w:pPr>
            <w:r w:rsidRPr="00D9488F">
              <w:rPr>
                <w:rFonts w:ascii="Times New Roman" w:hAnsi="Times New Roman" w:cs="Times New Roman"/>
              </w:rPr>
              <w:t xml:space="preserve">которая прилегает к образованному и зарегистрированному по </w:t>
            </w:r>
          </w:p>
          <w:p w:rsidR="00D9488F" w:rsidRPr="00D9488F" w:rsidRDefault="00D9488F" w:rsidP="00D9488F">
            <w:pPr>
              <w:rPr>
                <w:rFonts w:ascii="Times New Roman" w:hAnsi="Times New Roman" w:cs="Times New Roman"/>
              </w:rPr>
            </w:pPr>
            <w:r w:rsidRPr="00D9488F">
              <w:rPr>
                <w:rFonts w:ascii="Times New Roman" w:hAnsi="Times New Roman" w:cs="Times New Roman"/>
              </w:rPr>
              <w:t xml:space="preserve">правилам кадастра земельному участку. За прилегающей </w:t>
            </w:r>
          </w:p>
          <w:p w:rsidR="00D9488F" w:rsidRPr="00D9488F" w:rsidRDefault="00D9488F" w:rsidP="00D9488F">
            <w:pPr>
              <w:rPr>
                <w:rFonts w:ascii="Times New Roman" w:hAnsi="Times New Roman" w:cs="Times New Roman"/>
              </w:rPr>
            </w:pPr>
            <w:r w:rsidRPr="00D9488F">
              <w:rPr>
                <w:rFonts w:ascii="Times New Roman" w:hAnsi="Times New Roman" w:cs="Times New Roman"/>
              </w:rPr>
              <w:t>территорией ухаживает собственник (арендатор) земельного участка.</w:t>
            </w:r>
          </w:p>
          <w:p w:rsidR="00D9488F" w:rsidRPr="00D9488F" w:rsidRDefault="00D9488F" w:rsidP="00D9488F">
            <w:pPr>
              <w:rPr>
                <w:rFonts w:ascii="Times New Roman" w:hAnsi="Times New Roman" w:cs="Times New Roman"/>
              </w:rPr>
            </w:pPr>
            <w:r w:rsidRPr="00D9488F">
              <w:rPr>
                <w:rFonts w:ascii="Times New Roman" w:hAnsi="Times New Roman" w:cs="Times New Roman"/>
              </w:rPr>
              <w:t xml:space="preserve">За территорией общего пользования – правление СНТ. </w:t>
            </w:r>
          </w:p>
          <w:p w:rsidR="00D9488F" w:rsidRPr="00D9488F" w:rsidRDefault="00D9488F" w:rsidP="00D9488F">
            <w:pPr>
              <w:rPr>
                <w:rFonts w:ascii="Times New Roman" w:hAnsi="Times New Roman" w:cs="Times New Roman"/>
              </w:rPr>
            </w:pPr>
            <w:r w:rsidRPr="00D9488F">
              <w:rPr>
                <w:rFonts w:ascii="Times New Roman" w:hAnsi="Times New Roman" w:cs="Times New Roman"/>
              </w:rPr>
              <w:t>КоАП России ст. 19.5 предусматривает штраф за несоблюдение правил благоустройства, для физических лиц – до 500 руб., для юридических до 20 000 руб.</w:t>
            </w:r>
          </w:p>
          <w:p w:rsidR="00D9488F" w:rsidRPr="00D9488F" w:rsidRDefault="00D9488F" w:rsidP="00D9488F">
            <w:pPr>
              <w:rPr>
                <w:rFonts w:ascii="Times New Roman" w:hAnsi="Times New Roman" w:cs="Times New Roman"/>
              </w:rPr>
            </w:pPr>
            <w:r w:rsidRPr="00D9488F">
              <w:rPr>
                <w:rFonts w:ascii="Times New Roman" w:hAnsi="Times New Roman" w:cs="Times New Roman"/>
              </w:rPr>
              <w:t xml:space="preserve">Уплата штрафа не освобождает от обязанности косить траву за </w:t>
            </w:r>
          </w:p>
          <w:p w:rsidR="002A7582" w:rsidRPr="00D9488F" w:rsidRDefault="00D9488F" w:rsidP="00D9488F">
            <w:pPr>
              <w:rPr>
                <w:rFonts w:ascii="Times New Roman" w:hAnsi="Times New Roman" w:cs="Times New Roman"/>
              </w:rPr>
            </w:pPr>
            <w:r w:rsidRPr="00D9488F">
              <w:rPr>
                <w:rFonts w:ascii="Times New Roman" w:hAnsi="Times New Roman" w:cs="Times New Roman"/>
              </w:rPr>
              <w:t>забором частного дома.</w:t>
            </w:r>
          </w:p>
        </w:tc>
        <w:tc>
          <w:tcPr>
            <w:tcW w:w="1701" w:type="dxa"/>
          </w:tcPr>
          <w:p w:rsidR="000915FE" w:rsidRPr="000915FE" w:rsidRDefault="000915FE" w:rsidP="002A7582">
            <w:pPr>
              <w:rPr>
                <w:rFonts w:ascii="Times New Roman" w:hAnsi="Times New Roman" w:cs="Times New Roman"/>
                <w:b/>
              </w:rPr>
            </w:pPr>
            <w:r w:rsidRPr="000915FE">
              <w:rPr>
                <w:rFonts w:ascii="Times New Roman" w:hAnsi="Times New Roman" w:cs="Times New Roman"/>
                <w:b/>
              </w:rPr>
              <w:lastRenderedPageBreak/>
              <w:t>Итого</w:t>
            </w:r>
          </w:p>
          <w:p w:rsidR="002A7582" w:rsidRPr="000915FE" w:rsidRDefault="000915FE" w:rsidP="002A7582">
            <w:pPr>
              <w:rPr>
                <w:rFonts w:ascii="Times New Roman" w:hAnsi="Times New Roman" w:cs="Times New Roman"/>
                <w:b/>
                <w:sz w:val="24"/>
                <w:szCs w:val="24"/>
              </w:rPr>
            </w:pPr>
            <w:r w:rsidRPr="000915FE">
              <w:rPr>
                <w:rFonts w:ascii="Times New Roman" w:hAnsi="Times New Roman" w:cs="Times New Roman"/>
                <w:b/>
                <w:sz w:val="24"/>
                <w:szCs w:val="24"/>
              </w:rPr>
              <w:t>30.</w:t>
            </w:r>
            <w:r w:rsidR="00D9488F" w:rsidRPr="000915FE">
              <w:rPr>
                <w:rFonts w:ascii="Times New Roman" w:hAnsi="Times New Roman" w:cs="Times New Roman"/>
                <w:b/>
                <w:sz w:val="24"/>
                <w:szCs w:val="24"/>
              </w:rPr>
              <w:t>000 руб.</w:t>
            </w:r>
          </w:p>
        </w:tc>
      </w:tr>
      <w:tr w:rsidR="002A7582" w:rsidRPr="00D9488F" w:rsidTr="00A934B1">
        <w:tc>
          <w:tcPr>
            <w:tcW w:w="562" w:type="dxa"/>
          </w:tcPr>
          <w:p w:rsidR="002A7582" w:rsidRPr="00D9488F" w:rsidRDefault="0007644F" w:rsidP="002A7582">
            <w:pPr>
              <w:rPr>
                <w:rFonts w:ascii="Times New Roman" w:hAnsi="Times New Roman" w:cs="Times New Roman"/>
              </w:rPr>
            </w:pPr>
            <w:r>
              <w:rPr>
                <w:rFonts w:ascii="Times New Roman" w:hAnsi="Times New Roman" w:cs="Times New Roman"/>
              </w:rPr>
              <w:lastRenderedPageBreak/>
              <w:t xml:space="preserve"> 5.</w:t>
            </w:r>
          </w:p>
          <w:p w:rsidR="00D9488F" w:rsidRPr="00D9488F" w:rsidRDefault="00D9488F" w:rsidP="002A7582">
            <w:pPr>
              <w:rPr>
                <w:rFonts w:ascii="Times New Roman" w:hAnsi="Times New Roman" w:cs="Times New Roman"/>
              </w:rPr>
            </w:pPr>
          </w:p>
        </w:tc>
        <w:tc>
          <w:tcPr>
            <w:tcW w:w="7230" w:type="dxa"/>
          </w:tcPr>
          <w:p w:rsidR="002A7582" w:rsidRPr="00E52F55" w:rsidRDefault="0007644F" w:rsidP="00D9488F">
            <w:pPr>
              <w:rPr>
                <w:rFonts w:ascii="Times New Roman" w:hAnsi="Times New Roman" w:cs="Times New Roman"/>
              </w:rPr>
            </w:pPr>
            <w:r>
              <w:rPr>
                <w:rFonts w:ascii="Times New Roman" w:hAnsi="Times New Roman" w:cs="Times New Roman"/>
              </w:rPr>
              <w:t xml:space="preserve"> Для предотвращения несанкционирован</w:t>
            </w:r>
            <w:r w:rsidR="00E52F55">
              <w:rPr>
                <w:rFonts w:ascii="Times New Roman" w:hAnsi="Times New Roman" w:cs="Times New Roman"/>
              </w:rPr>
              <w:t>ного доступа на территорию, воровства, выбрасывания соседним СНТ мусора в контейнер СНТ «Коммунальщик» необходимо построить ограждение. Планируется изгородь высотой 1.5 – 2м (в зависимости от рельефа). Материал – сетка 3</w:t>
            </w:r>
            <w:r w:rsidR="00E52F55">
              <w:rPr>
                <w:rFonts w:ascii="Times New Roman" w:hAnsi="Times New Roman" w:cs="Times New Roman"/>
                <w:lang w:val="en-US"/>
              </w:rPr>
              <w:t>D</w:t>
            </w:r>
            <w:r w:rsidR="00E52F55">
              <w:rPr>
                <w:rFonts w:ascii="Times New Roman" w:hAnsi="Times New Roman" w:cs="Times New Roman"/>
              </w:rPr>
              <w:t>, металлический столб 60мм. Ориентировочная стоимость материалов. Сетка 3</w:t>
            </w:r>
            <w:r w:rsidR="00E52F55">
              <w:rPr>
                <w:rFonts w:ascii="Times New Roman" w:hAnsi="Times New Roman" w:cs="Times New Roman"/>
                <w:lang w:val="en-US"/>
              </w:rPr>
              <w:t>D</w:t>
            </w:r>
            <w:r w:rsidR="00E52F55">
              <w:rPr>
                <w:rFonts w:ascii="Times New Roman" w:hAnsi="Times New Roman" w:cs="Times New Roman"/>
              </w:rPr>
              <w:t xml:space="preserve"> 4мм высота 1,5 м шириной 2,5м – 1900 руб, столб 3м – 1000 руб.</w:t>
            </w:r>
            <w:r w:rsidR="0027569A">
              <w:rPr>
                <w:rFonts w:ascii="Times New Roman" w:hAnsi="Times New Roman" w:cs="Times New Roman"/>
              </w:rPr>
              <w:t xml:space="preserve"> Себестоимость одного метра  - 1200 руб. без учета работ.</w:t>
            </w:r>
          </w:p>
        </w:tc>
        <w:tc>
          <w:tcPr>
            <w:tcW w:w="1701" w:type="dxa"/>
          </w:tcPr>
          <w:p w:rsidR="0007644F" w:rsidRDefault="0007644F" w:rsidP="002A7582">
            <w:pPr>
              <w:rPr>
                <w:rFonts w:ascii="Times New Roman" w:hAnsi="Times New Roman" w:cs="Times New Roman"/>
                <w:b/>
                <w:sz w:val="24"/>
                <w:szCs w:val="24"/>
              </w:rPr>
            </w:pPr>
            <w:r>
              <w:rPr>
                <w:rFonts w:ascii="Times New Roman" w:hAnsi="Times New Roman" w:cs="Times New Roman"/>
                <w:b/>
                <w:sz w:val="24"/>
                <w:szCs w:val="24"/>
              </w:rPr>
              <w:t>Итого</w:t>
            </w:r>
          </w:p>
          <w:p w:rsidR="002A7582" w:rsidRPr="0007644F" w:rsidRDefault="00442BE3" w:rsidP="00442BE3">
            <w:pPr>
              <w:rPr>
                <w:rFonts w:ascii="Times New Roman" w:hAnsi="Times New Roman" w:cs="Times New Roman"/>
                <w:b/>
                <w:sz w:val="24"/>
                <w:szCs w:val="24"/>
              </w:rPr>
            </w:pPr>
            <w:r>
              <w:rPr>
                <w:rFonts w:ascii="Times New Roman" w:hAnsi="Times New Roman" w:cs="Times New Roman"/>
                <w:b/>
                <w:sz w:val="24"/>
                <w:szCs w:val="24"/>
              </w:rPr>
              <w:t>107.964</w:t>
            </w:r>
            <w:r w:rsidR="00D9488F" w:rsidRPr="0007644F">
              <w:rPr>
                <w:rFonts w:ascii="Times New Roman" w:hAnsi="Times New Roman" w:cs="Times New Roman"/>
                <w:b/>
                <w:sz w:val="24"/>
                <w:szCs w:val="24"/>
              </w:rPr>
              <w:t xml:space="preserve"> руб.</w:t>
            </w:r>
          </w:p>
        </w:tc>
      </w:tr>
    </w:tbl>
    <w:p w:rsidR="00A934B1" w:rsidRDefault="00A934B1" w:rsidP="00A934B1">
      <w:pPr>
        <w:rPr>
          <w:rFonts w:ascii="Times New Roman" w:hAnsi="Times New Roman" w:cs="Times New Roman"/>
          <w:sz w:val="28"/>
          <w:szCs w:val="28"/>
        </w:rPr>
      </w:pPr>
      <w:r>
        <w:rPr>
          <w:rFonts w:ascii="Times New Roman" w:hAnsi="Times New Roman" w:cs="Times New Roman"/>
        </w:rPr>
        <w:t xml:space="preserve">Таким образом, сумма расходов по дополнительным расходам составила </w:t>
      </w:r>
      <w:r w:rsidR="00442BE3">
        <w:rPr>
          <w:rFonts w:ascii="Times New Roman" w:hAnsi="Times New Roman" w:cs="Times New Roman"/>
          <w:sz w:val="28"/>
          <w:szCs w:val="28"/>
        </w:rPr>
        <w:t>812.964</w:t>
      </w:r>
      <w:r>
        <w:rPr>
          <w:rFonts w:ascii="Times New Roman" w:hAnsi="Times New Roman" w:cs="Times New Roman"/>
          <w:sz w:val="28"/>
          <w:szCs w:val="28"/>
        </w:rPr>
        <w:t xml:space="preserve"> рубля</w:t>
      </w:r>
    </w:p>
    <w:p w:rsidR="00A934B1" w:rsidRDefault="00A934B1" w:rsidP="00A934B1">
      <w:pPr>
        <w:rPr>
          <w:rFonts w:ascii="Times New Roman" w:hAnsi="Times New Roman" w:cs="Times New Roman"/>
        </w:rPr>
      </w:pPr>
      <w:r>
        <w:rPr>
          <w:rFonts w:ascii="Times New Roman" w:hAnsi="Times New Roman" w:cs="Times New Roman"/>
        </w:rPr>
        <w:t>Распределение на собственников участков согласно плана планировки и застройки</w:t>
      </w:r>
    </w:p>
    <w:p w:rsidR="00A934B1" w:rsidRDefault="009D65B1" w:rsidP="00A934B1">
      <w:pPr>
        <w:rPr>
          <w:rFonts w:ascii="Times New Roman" w:hAnsi="Times New Roman" w:cs="Times New Roman"/>
          <w:sz w:val="28"/>
          <w:szCs w:val="28"/>
        </w:rPr>
      </w:pPr>
      <w:r>
        <w:rPr>
          <w:rFonts w:ascii="Times New Roman" w:hAnsi="Times New Roman" w:cs="Times New Roman"/>
          <w:sz w:val="28"/>
          <w:szCs w:val="28"/>
        </w:rPr>
        <w:t>812.964</w:t>
      </w:r>
      <w:r w:rsidR="00A934B1">
        <w:rPr>
          <w:rFonts w:ascii="Times New Roman" w:hAnsi="Times New Roman" w:cs="Times New Roman"/>
          <w:sz w:val="28"/>
          <w:szCs w:val="28"/>
        </w:rPr>
        <w:t>:189=</w:t>
      </w:r>
      <w:r w:rsidR="00442BE3">
        <w:rPr>
          <w:rFonts w:ascii="Times New Roman" w:hAnsi="Times New Roman" w:cs="Times New Roman"/>
          <w:b/>
          <w:sz w:val="28"/>
          <w:szCs w:val="28"/>
        </w:rPr>
        <w:t>4301</w:t>
      </w:r>
      <w:r w:rsidR="00A934B1">
        <w:rPr>
          <w:rFonts w:ascii="Times New Roman" w:hAnsi="Times New Roman" w:cs="Times New Roman"/>
          <w:sz w:val="28"/>
          <w:szCs w:val="28"/>
        </w:rPr>
        <w:t>рублей.</w:t>
      </w:r>
    </w:p>
    <w:p w:rsidR="00A934B1" w:rsidRDefault="00A934B1" w:rsidP="00A934B1">
      <w:pPr>
        <w:rPr>
          <w:rFonts w:ascii="Times New Roman" w:hAnsi="Times New Roman" w:cs="Times New Roman"/>
        </w:rPr>
      </w:pPr>
      <w:r>
        <w:rPr>
          <w:rFonts w:ascii="Times New Roman" w:hAnsi="Times New Roman" w:cs="Times New Roman"/>
          <w:sz w:val="28"/>
          <w:szCs w:val="28"/>
        </w:rPr>
        <w:t>Стоимость взноса за сотку 4635:12=</w:t>
      </w:r>
      <w:r w:rsidR="00442BE3">
        <w:rPr>
          <w:rFonts w:ascii="Times New Roman" w:hAnsi="Times New Roman" w:cs="Times New Roman"/>
          <w:b/>
          <w:sz w:val="28"/>
          <w:szCs w:val="28"/>
        </w:rPr>
        <w:t>358</w:t>
      </w:r>
      <w:r>
        <w:rPr>
          <w:rFonts w:ascii="Times New Roman" w:hAnsi="Times New Roman" w:cs="Times New Roman"/>
          <w:sz w:val="28"/>
          <w:szCs w:val="28"/>
        </w:rPr>
        <w:t>руб</w:t>
      </w:r>
      <w:r w:rsidR="008341CF">
        <w:rPr>
          <w:rFonts w:ascii="Times New Roman" w:hAnsi="Times New Roman" w:cs="Times New Roman"/>
          <w:sz w:val="28"/>
          <w:szCs w:val="28"/>
        </w:rPr>
        <w:t>.</w:t>
      </w:r>
      <w:r>
        <w:rPr>
          <w:rFonts w:ascii="Times New Roman" w:hAnsi="Times New Roman" w:cs="Times New Roman"/>
          <w:sz w:val="28"/>
          <w:szCs w:val="28"/>
        </w:rPr>
        <w:t xml:space="preserve"> </w:t>
      </w:r>
      <w:r w:rsidR="00442BE3">
        <w:rPr>
          <w:rFonts w:ascii="Times New Roman" w:hAnsi="Times New Roman" w:cs="Times New Roman"/>
          <w:b/>
          <w:sz w:val="28"/>
          <w:szCs w:val="28"/>
        </w:rPr>
        <w:t>4</w:t>
      </w:r>
      <w:r w:rsidR="008341CF" w:rsidRPr="008341CF">
        <w:rPr>
          <w:rFonts w:ascii="Times New Roman" w:hAnsi="Times New Roman" w:cs="Times New Roman"/>
          <w:b/>
          <w:sz w:val="28"/>
          <w:szCs w:val="28"/>
        </w:rPr>
        <w:t>5</w:t>
      </w:r>
      <w:r w:rsidR="008341CF">
        <w:rPr>
          <w:rFonts w:ascii="Times New Roman" w:hAnsi="Times New Roman" w:cs="Times New Roman"/>
          <w:sz w:val="28"/>
          <w:szCs w:val="28"/>
        </w:rPr>
        <w:t xml:space="preserve">коп. </w:t>
      </w:r>
      <w:r w:rsidR="00442BE3">
        <w:rPr>
          <w:rFonts w:ascii="Times New Roman" w:hAnsi="Times New Roman" w:cs="Times New Roman"/>
          <w:sz w:val="28"/>
          <w:szCs w:val="28"/>
        </w:rPr>
        <w:t>(копейки не считаем)</w:t>
      </w:r>
      <w:bookmarkStart w:id="0" w:name="_GoBack"/>
      <w:bookmarkEnd w:id="0"/>
      <w:r>
        <w:rPr>
          <w:rFonts w:ascii="Times New Roman" w:hAnsi="Times New Roman" w:cs="Times New Roman"/>
        </w:rPr>
        <w:t xml:space="preserve"> </w:t>
      </w:r>
    </w:p>
    <w:p w:rsidR="002A7582" w:rsidRPr="00D9488F" w:rsidRDefault="002A7582" w:rsidP="002A7582">
      <w:pPr>
        <w:rPr>
          <w:rFonts w:ascii="Times New Roman" w:hAnsi="Times New Roman" w:cs="Times New Roman"/>
        </w:rPr>
      </w:pPr>
    </w:p>
    <w:p w:rsidR="00D9488F" w:rsidRPr="00D9488F" w:rsidRDefault="00D9488F" w:rsidP="002A7582">
      <w:pPr>
        <w:rPr>
          <w:rFonts w:ascii="Times New Roman" w:hAnsi="Times New Roman" w:cs="Times New Roman"/>
        </w:rPr>
      </w:pPr>
    </w:p>
    <w:p w:rsidR="00242AFA" w:rsidRDefault="008341CF" w:rsidP="00D9488F">
      <w:pPr>
        <w:rPr>
          <w:rFonts w:ascii="Times New Roman" w:hAnsi="Times New Roman" w:cs="Times New Roman"/>
          <w:sz w:val="28"/>
          <w:szCs w:val="28"/>
        </w:rPr>
      </w:pPr>
      <w:r>
        <w:rPr>
          <w:rFonts w:ascii="Times New Roman" w:hAnsi="Times New Roman" w:cs="Times New Roman"/>
          <w:sz w:val="28"/>
          <w:szCs w:val="28"/>
        </w:rPr>
        <w:t xml:space="preserve">Таким образом сумму взноса на 2024 год планируется установить в размере </w:t>
      </w:r>
      <w:r w:rsidRPr="008341CF">
        <w:rPr>
          <w:rFonts w:ascii="Times New Roman" w:hAnsi="Times New Roman" w:cs="Times New Roman"/>
          <w:b/>
          <w:sz w:val="28"/>
          <w:szCs w:val="28"/>
        </w:rPr>
        <w:t>10.000</w:t>
      </w:r>
      <w:r>
        <w:rPr>
          <w:rFonts w:ascii="Times New Roman" w:hAnsi="Times New Roman" w:cs="Times New Roman"/>
          <w:sz w:val="28"/>
          <w:szCs w:val="28"/>
        </w:rPr>
        <w:t xml:space="preserve"> рублей</w:t>
      </w:r>
      <w:r w:rsidR="00242AFA">
        <w:rPr>
          <w:rFonts w:ascii="Times New Roman" w:hAnsi="Times New Roman" w:cs="Times New Roman"/>
          <w:sz w:val="28"/>
          <w:szCs w:val="28"/>
        </w:rPr>
        <w:t xml:space="preserve"> за участок размером 12 соток</w:t>
      </w:r>
      <w:r>
        <w:rPr>
          <w:rFonts w:ascii="Times New Roman" w:hAnsi="Times New Roman" w:cs="Times New Roman"/>
          <w:sz w:val="28"/>
          <w:szCs w:val="28"/>
        </w:rPr>
        <w:t xml:space="preserve">. </w:t>
      </w:r>
      <w:r w:rsidR="00242AFA">
        <w:rPr>
          <w:rFonts w:ascii="Times New Roman" w:hAnsi="Times New Roman" w:cs="Times New Roman"/>
          <w:sz w:val="28"/>
          <w:szCs w:val="28"/>
        </w:rPr>
        <w:t>Срок оплаты до 01.10.2024 г.</w:t>
      </w:r>
    </w:p>
    <w:p w:rsidR="00242AFA" w:rsidRDefault="008341CF" w:rsidP="00D9488F">
      <w:pPr>
        <w:rPr>
          <w:rFonts w:ascii="Times New Roman" w:hAnsi="Times New Roman" w:cs="Times New Roman"/>
          <w:sz w:val="28"/>
          <w:szCs w:val="28"/>
        </w:rPr>
      </w:pPr>
      <w:r w:rsidRPr="008341CF">
        <w:rPr>
          <w:rFonts w:ascii="Times New Roman" w:hAnsi="Times New Roman" w:cs="Times New Roman"/>
          <w:sz w:val="28"/>
          <w:szCs w:val="28"/>
        </w:rPr>
        <w:t xml:space="preserve">В соответствии </w:t>
      </w:r>
      <w:r>
        <w:rPr>
          <w:rFonts w:ascii="Times New Roman" w:hAnsi="Times New Roman" w:cs="Times New Roman"/>
          <w:sz w:val="28"/>
          <w:szCs w:val="28"/>
        </w:rPr>
        <w:t>с Уставом</w:t>
      </w:r>
      <w:r w:rsidRPr="008341CF">
        <w:rPr>
          <w:rFonts w:ascii="Times New Roman" w:hAnsi="Times New Roman" w:cs="Times New Roman"/>
          <w:sz w:val="28"/>
          <w:szCs w:val="28"/>
        </w:rPr>
        <w:t xml:space="preserve"> </w:t>
      </w:r>
      <w:r>
        <w:rPr>
          <w:rFonts w:ascii="Times New Roman" w:hAnsi="Times New Roman" w:cs="Times New Roman"/>
          <w:sz w:val="28"/>
          <w:szCs w:val="28"/>
        </w:rPr>
        <w:t>и решением общего собрания от 20.05.23 вводится льготный период оплаты взносов до 01.08.2024 г. До этой даты сумма к оплате</w:t>
      </w:r>
      <w:r w:rsidRPr="008341CF">
        <w:rPr>
          <w:rFonts w:ascii="Times New Roman" w:hAnsi="Times New Roman" w:cs="Times New Roman"/>
          <w:b/>
          <w:sz w:val="28"/>
          <w:szCs w:val="28"/>
        </w:rPr>
        <w:t xml:space="preserve"> 8</w:t>
      </w:r>
      <w:r w:rsidR="00242AFA">
        <w:rPr>
          <w:rFonts w:ascii="Times New Roman" w:hAnsi="Times New Roman" w:cs="Times New Roman"/>
          <w:b/>
          <w:sz w:val="28"/>
          <w:szCs w:val="28"/>
        </w:rPr>
        <w:t>.</w:t>
      </w:r>
      <w:r w:rsidRPr="008341CF">
        <w:rPr>
          <w:rFonts w:ascii="Times New Roman" w:hAnsi="Times New Roman" w:cs="Times New Roman"/>
          <w:b/>
          <w:sz w:val="28"/>
          <w:szCs w:val="28"/>
        </w:rPr>
        <w:t>000</w:t>
      </w:r>
      <w:r>
        <w:rPr>
          <w:rFonts w:ascii="Times New Roman" w:hAnsi="Times New Roman" w:cs="Times New Roman"/>
          <w:sz w:val="28"/>
          <w:szCs w:val="28"/>
        </w:rPr>
        <w:t xml:space="preserve"> рублей за участок 12 соток</w:t>
      </w:r>
      <w:r w:rsidR="00242AFA">
        <w:rPr>
          <w:rFonts w:ascii="Times New Roman" w:hAnsi="Times New Roman" w:cs="Times New Roman"/>
          <w:sz w:val="28"/>
          <w:szCs w:val="28"/>
        </w:rPr>
        <w:t>.</w:t>
      </w:r>
    </w:p>
    <w:p w:rsidR="00242AFA" w:rsidRDefault="00242AFA" w:rsidP="00D9488F">
      <w:pPr>
        <w:rPr>
          <w:rFonts w:ascii="Times New Roman" w:hAnsi="Times New Roman" w:cs="Times New Roman"/>
          <w:sz w:val="28"/>
          <w:szCs w:val="28"/>
        </w:rPr>
      </w:pPr>
    </w:p>
    <w:p w:rsidR="00242AFA" w:rsidRDefault="00242AFA" w:rsidP="00D9488F">
      <w:pPr>
        <w:rPr>
          <w:rFonts w:ascii="Times New Roman" w:hAnsi="Times New Roman" w:cs="Times New Roman"/>
          <w:sz w:val="28"/>
          <w:szCs w:val="28"/>
        </w:rPr>
      </w:pPr>
    </w:p>
    <w:p w:rsidR="00242AFA" w:rsidRDefault="00242AFA" w:rsidP="00D9488F">
      <w:pPr>
        <w:rPr>
          <w:rFonts w:ascii="Times New Roman" w:hAnsi="Times New Roman" w:cs="Times New Roman"/>
          <w:sz w:val="28"/>
          <w:szCs w:val="28"/>
        </w:rPr>
      </w:pPr>
    </w:p>
    <w:p w:rsidR="00242AFA" w:rsidRDefault="00242AFA" w:rsidP="00D9488F">
      <w:pPr>
        <w:rPr>
          <w:rFonts w:ascii="Times New Roman" w:hAnsi="Times New Roman" w:cs="Times New Roman"/>
          <w:sz w:val="28"/>
          <w:szCs w:val="28"/>
        </w:rPr>
      </w:pPr>
    </w:p>
    <w:p w:rsidR="00242AFA" w:rsidRDefault="009D65B1" w:rsidP="00D9488F">
      <w:pPr>
        <w:rPr>
          <w:rFonts w:ascii="Times New Roman" w:hAnsi="Times New Roman" w:cs="Times New Roman"/>
          <w:sz w:val="28"/>
          <w:szCs w:val="28"/>
        </w:rPr>
      </w:pPr>
      <w:r>
        <w:rPr>
          <w:rFonts w:ascii="Times New Roman" w:hAnsi="Times New Roman" w:cs="Times New Roman"/>
          <w:sz w:val="28"/>
          <w:szCs w:val="28"/>
        </w:rPr>
        <w:t>09.05</w:t>
      </w:r>
      <w:r w:rsidR="00242AFA">
        <w:rPr>
          <w:rFonts w:ascii="Times New Roman" w:hAnsi="Times New Roman" w:cs="Times New Roman"/>
          <w:sz w:val="28"/>
          <w:szCs w:val="28"/>
        </w:rPr>
        <w:t>.2024 г.  Председатель СНТ</w:t>
      </w:r>
    </w:p>
    <w:p w:rsidR="00242AFA" w:rsidRPr="008341CF" w:rsidRDefault="00242AFA" w:rsidP="00D9488F">
      <w:pPr>
        <w:rPr>
          <w:rFonts w:ascii="Times New Roman" w:hAnsi="Times New Roman" w:cs="Times New Roman"/>
          <w:sz w:val="28"/>
          <w:szCs w:val="28"/>
        </w:rPr>
      </w:pPr>
      <w:r>
        <w:rPr>
          <w:rFonts w:ascii="Times New Roman" w:hAnsi="Times New Roman" w:cs="Times New Roman"/>
          <w:sz w:val="28"/>
          <w:szCs w:val="28"/>
        </w:rPr>
        <w:t xml:space="preserve">                        «Коммунальщик»                        Лозов А.В.</w:t>
      </w:r>
    </w:p>
    <w:sectPr w:rsidR="00242AFA" w:rsidRPr="008341CF" w:rsidSect="002A758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353" w:rsidRDefault="00ED6353" w:rsidP="002A7D55">
      <w:pPr>
        <w:spacing w:after="0" w:line="240" w:lineRule="auto"/>
      </w:pPr>
      <w:r>
        <w:separator/>
      </w:r>
    </w:p>
  </w:endnote>
  <w:endnote w:type="continuationSeparator" w:id="0">
    <w:p w:rsidR="00ED6353" w:rsidRDefault="00ED6353" w:rsidP="002A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353" w:rsidRDefault="00ED6353" w:rsidP="002A7D55">
      <w:pPr>
        <w:spacing w:after="0" w:line="240" w:lineRule="auto"/>
      </w:pPr>
      <w:r>
        <w:separator/>
      </w:r>
    </w:p>
  </w:footnote>
  <w:footnote w:type="continuationSeparator" w:id="0">
    <w:p w:rsidR="00ED6353" w:rsidRDefault="00ED6353" w:rsidP="002A7D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82"/>
    <w:rsid w:val="00003D5A"/>
    <w:rsid w:val="0007644F"/>
    <w:rsid w:val="000915FE"/>
    <w:rsid w:val="000F6622"/>
    <w:rsid w:val="00183452"/>
    <w:rsid w:val="001B1BE0"/>
    <w:rsid w:val="001C2B81"/>
    <w:rsid w:val="00242AFA"/>
    <w:rsid w:val="0024618D"/>
    <w:rsid w:val="00271C47"/>
    <w:rsid w:val="0027569A"/>
    <w:rsid w:val="002A7582"/>
    <w:rsid w:val="002A7D55"/>
    <w:rsid w:val="002F44FC"/>
    <w:rsid w:val="002F7BB3"/>
    <w:rsid w:val="00344574"/>
    <w:rsid w:val="003D4CDA"/>
    <w:rsid w:val="00413E07"/>
    <w:rsid w:val="00442BE3"/>
    <w:rsid w:val="00511BCA"/>
    <w:rsid w:val="00534AEA"/>
    <w:rsid w:val="00595A4E"/>
    <w:rsid w:val="00615D33"/>
    <w:rsid w:val="006F1C3D"/>
    <w:rsid w:val="00733B2F"/>
    <w:rsid w:val="007D4874"/>
    <w:rsid w:val="008341CF"/>
    <w:rsid w:val="00875ADE"/>
    <w:rsid w:val="00892B17"/>
    <w:rsid w:val="008B4D57"/>
    <w:rsid w:val="008C21EB"/>
    <w:rsid w:val="009D65B1"/>
    <w:rsid w:val="009F4F98"/>
    <w:rsid w:val="00A564B0"/>
    <w:rsid w:val="00A934B1"/>
    <w:rsid w:val="00B05029"/>
    <w:rsid w:val="00C96D98"/>
    <w:rsid w:val="00CE4F54"/>
    <w:rsid w:val="00D00A33"/>
    <w:rsid w:val="00D4527C"/>
    <w:rsid w:val="00D9488F"/>
    <w:rsid w:val="00DB2053"/>
    <w:rsid w:val="00E307F9"/>
    <w:rsid w:val="00E3792E"/>
    <w:rsid w:val="00E52F55"/>
    <w:rsid w:val="00ED31C8"/>
    <w:rsid w:val="00ED6353"/>
    <w:rsid w:val="00ED7398"/>
    <w:rsid w:val="00F12A8A"/>
    <w:rsid w:val="00F340BC"/>
    <w:rsid w:val="00F45019"/>
    <w:rsid w:val="00FA2C70"/>
    <w:rsid w:val="00FB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5503"/>
  <w15:chartTrackingRefBased/>
  <w15:docId w15:val="{C4172178-105C-4895-8A42-9348D6C2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F44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F44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F44F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F44FC"/>
    <w:rPr>
      <w:rFonts w:asciiTheme="majorHAnsi" w:eastAsiaTheme="majorEastAsia" w:hAnsiTheme="majorHAnsi" w:cstheme="majorBidi"/>
      <w:color w:val="2E74B5" w:themeColor="accent1" w:themeShade="BF"/>
      <w:sz w:val="26"/>
      <w:szCs w:val="26"/>
    </w:rPr>
  </w:style>
  <w:style w:type="paragraph" w:styleId="a4">
    <w:name w:val="header"/>
    <w:basedOn w:val="a"/>
    <w:link w:val="a5"/>
    <w:uiPriority w:val="99"/>
    <w:unhideWhenUsed/>
    <w:rsid w:val="002A7D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7D55"/>
  </w:style>
  <w:style w:type="paragraph" w:styleId="a6">
    <w:name w:val="footer"/>
    <w:basedOn w:val="a"/>
    <w:link w:val="a7"/>
    <w:uiPriority w:val="99"/>
    <w:unhideWhenUsed/>
    <w:rsid w:val="002A7D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7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2404</Words>
  <Characters>13707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2024-04-26T13:03:00Z</dcterms:created>
  <dcterms:modified xsi:type="dcterms:W3CDTF">2024-05-08T14:47:00Z</dcterms:modified>
</cp:coreProperties>
</file>